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ПОЛОЖЕНИЕ</w:t>
      </w:r>
    </w:p>
    <w:p w:rsidR="00AB4B92" w:rsidRPr="001D0363" w:rsidRDefault="00AB4B92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 xml:space="preserve">О </w:t>
      </w:r>
      <w:r w:rsidR="001D0363" w:rsidRPr="001D0363">
        <w:rPr>
          <w:b/>
          <w:bCs/>
          <w:color w:val="000000"/>
          <w:szCs w:val="28"/>
        </w:rPr>
        <w:t>творческом</w:t>
      </w:r>
      <w:r w:rsidRPr="001D0363">
        <w:rPr>
          <w:b/>
          <w:bCs/>
          <w:color w:val="000000"/>
          <w:szCs w:val="28"/>
        </w:rPr>
        <w:t xml:space="preserve"> </w:t>
      </w:r>
      <w:r w:rsidR="00D64BDB" w:rsidRPr="001D0363">
        <w:rPr>
          <w:b/>
          <w:bCs/>
          <w:color w:val="000000"/>
          <w:szCs w:val="28"/>
        </w:rPr>
        <w:t>конкурсе «</w:t>
      </w:r>
      <w:r w:rsidRPr="001D0363">
        <w:rPr>
          <w:b/>
          <w:bCs/>
          <w:color w:val="000000"/>
          <w:szCs w:val="28"/>
        </w:rPr>
        <w:t>Креативная математика</w:t>
      </w:r>
      <w:r w:rsidR="00D64BDB" w:rsidRPr="001D0363">
        <w:rPr>
          <w:b/>
          <w:bCs/>
          <w:color w:val="000000"/>
          <w:szCs w:val="28"/>
        </w:rPr>
        <w:t>»,</w:t>
      </w:r>
    </w:p>
    <w:p w:rsidR="00583A10" w:rsidRPr="001D0363" w:rsidRDefault="00AB4B92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 xml:space="preserve">реализуемого при поддержке аппарата </w:t>
      </w:r>
      <w:proofErr w:type="spellStart"/>
      <w:r w:rsidRPr="001D0363">
        <w:rPr>
          <w:b/>
          <w:bCs/>
          <w:color w:val="000000"/>
          <w:szCs w:val="28"/>
        </w:rPr>
        <w:t>полномоченного</w:t>
      </w:r>
      <w:proofErr w:type="spellEnd"/>
      <w:r w:rsidRPr="001D0363">
        <w:rPr>
          <w:b/>
          <w:bCs/>
          <w:color w:val="000000"/>
          <w:szCs w:val="28"/>
        </w:rPr>
        <w:t xml:space="preserve"> представителя президента Российской Федерации в Приволжском федеральном округе.</w:t>
      </w:r>
    </w:p>
    <w:p w:rsidR="00D64BDB" w:rsidRPr="001D0363" w:rsidRDefault="00D64BDB" w:rsidP="00F0695B">
      <w:pPr>
        <w:shd w:val="clear" w:color="auto" w:fill="FFFFFF"/>
        <w:spacing w:line="360" w:lineRule="auto"/>
        <w:rPr>
          <w:color w:val="000000"/>
          <w:szCs w:val="28"/>
        </w:rPr>
      </w:pPr>
    </w:p>
    <w:p w:rsidR="00F0695B" w:rsidRDefault="00D64BDB" w:rsidP="008C5DE0">
      <w:pPr>
        <w:numPr>
          <w:ilvl w:val="0"/>
          <w:numId w:val="8"/>
        </w:num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Общие положения</w:t>
      </w:r>
    </w:p>
    <w:p w:rsidR="008C5DE0" w:rsidRPr="008C5DE0" w:rsidRDefault="008C5DE0" w:rsidP="008C5DE0">
      <w:pPr>
        <w:shd w:val="clear" w:color="auto" w:fill="FFFFFF"/>
        <w:spacing w:line="360" w:lineRule="auto"/>
        <w:ind w:left="360"/>
        <w:rPr>
          <w:b/>
          <w:bCs/>
          <w:color w:val="000000"/>
          <w:szCs w:val="28"/>
        </w:rPr>
      </w:pPr>
    </w:p>
    <w:p w:rsidR="0021006B" w:rsidRPr="001D0363" w:rsidRDefault="0021006B" w:rsidP="008C5DE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1.1. </w:t>
      </w:r>
      <w:r w:rsidR="001D0363" w:rsidRPr="001D0363">
        <w:rPr>
          <w:color w:val="000000"/>
          <w:szCs w:val="28"/>
        </w:rPr>
        <w:t>Творческий</w:t>
      </w:r>
      <w:r w:rsidR="00AB4B92" w:rsidRPr="001D0363">
        <w:rPr>
          <w:color w:val="000000"/>
          <w:szCs w:val="28"/>
        </w:rPr>
        <w:t xml:space="preserve"> конкурс </w:t>
      </w:r>
      <w:r w:rsidR="00D64BDB" w:rsidRPr="001D0363">
        <w:rPr>
          <w:color w:val="000000"/>
          <w:szCs w:val="28"/>
        </w:rPr>
        <w:t>«</w:t>
      </w:r>
      <w:r w:rsidR="00AB4B92" w:rsidRPr="001D0363">
        <w:rPr>
          <w:color w:val="000000"/>
          <w:szCs w:val="28"/>
        </w:rPr>
        <w:t>Креативная математика</w:t>
      </w:r>
      <w:r w:rsidR="00D64BDB" w:rsidRPr="001D0363">
        <w:rPr>
          <w:color w:val="000000"/>
          <w:szCs w:val="28"/>
        </w:rPr>
        <w:t xml:space="preserve">» (далее – Конкурс) проводится </w:t>
      </w:r>
      <w:r w:rsidR="00D25DFF" w:rsidRPr="001D0363">
        <w:rPr>
          <w:color w:val="000000"/>
          <w:szCs w:val="28"/>
        </w:rPr>
        <w:t>с целью содействия творческому самовыражению молодежи, популяризации математики и литературного творчества.</w:t>
      </w:r>
    </w:p>
    <w:p w:rsidR="006C328A" w:rsidRDefault="0021006B" w:rsidP="008C5DE0">
      <w:pPr>
        <w:spacing w:line="360" w:lineRule="auto"/>
        <w:jc w:val="both"/>
        <w:rPr>
          <w:szCs w:val="28"/>
        </w:rPr>
      </w:pPr>
      <w:r w:rsidRPr="001D0363">
        <w:rPr>
          <w:szCs w:val="28"/>
        </w:rPr>
        <w:t>1.2 Настоящее Положение определяет основные цели и задачи Конкурса, порядок и условия его проведения.</w:t>
      </w:r>
    </w:p>
    <w:p w:rsidR="00A32E90" w:rsidRPr="001D0363" w:rsidRDefault="00A32E90" w:rsidP="00F0695B">
      <w:pPr>
        <w:spacing w:line="360" w:lineRule="auto"/>
        <w:rPr>
          <w:szCs w:val="28"/>
        </w:rPr>
      </w:pPr>
    </w:p>
    <w:p w:rsidR="00D25DFF" w:rsidRPr="001D0363" w:rsidRDefault="00D64BDB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2. Цели конкурса </w:t>
      </w:r>
    </w:p>
    <w:p w:rsidR="00F0695B" w:rsidRPr="001D0363" w:rsidRDefault="00F0695B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2.</w:t>
      </w:r>
      <w:r w:rsidRPr="001D0363">
        <w:rPr>
          <w:szCs w:val="28"/>
        </w:rPr>
        <w:t xml:space="preserve"> </w:t>
      </w:r>
      <w:r w:rsidRPr="001D0363">
        <w:rPr>
          <w:color w:val="000000"/>
          <w:szCs w:val="28"/>
        </w:rPr>
        <w:t xml:space="preserve">Создание </w:t>
      </w:r>
      <w:r w:rsidR="00D25DFF" w:rsidRPr="001D0363">
        <w:rPr>
          <w:color w:val="000000"/>
          <w:szCs w:val="28"/>
        </w:rPr>
        <w:t>иллюстрированной книги из лучших произведений участников Конкурса, которые в форме сказок, стихотворений, мнемонических приемов объясняют математические правила</w:t>
      </w:r>
      <w:r w:rsidR="00A047B6" w:rsidRPr="001D0363">
        <w:rPr>
          <w:color w:val="000000"/>
          <w:szCs w:val="28"/>
        </w:rPr>
        <w:t xml:space="preserve"> за курс начального и среднего звена</w:t>
      </w:r>
      <w:r w:rsidR="00D25DFF" w:rsidRPr="001D0363">
        <w:rPr>
          <w:color w:val="000000"/>
          <w:szCs w:val="28"/>
        </w:rPr>
        <w:t>.</w:t>
      </w:r>
    </w:p>
    <w:p w:rsidR="00D25DFF" w:rsidRPr="001D0363" w:rsidRDefault="00D25DFF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D25DFF" w:rsidRPr="00FB3D06" w:rsidRDefault="00D64BDB" w:rsidP="00FB3D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FB3D06">
        <w:rPr>
          <w:b/>
          <w:bCs/>
          <w:color w:val="000000"/>
          <w:szCs w:val="28"/>
        </w:rPr>
        <w:t>Задачи конкурса</w:t>
      </w:r>
    </w:p>
    <w:p w:rsidR="00F0695B" w:rsidRPr="001D0363" w:rsidRDefault="00F0695B" w:rsidP="00F0695B">
      <w:pPr>
        <w:pStyle w:val="a3"/>
        <w:shd w:val="clear" w:color="auto" w:fill="FFFFFF"/>
        <w:spacing w:line="360" w:lineRule="auto"/>
        <w:rPr>
          <w:b/>
          <w:bCs/>
          <w:color w:val="000000"/>
          <w:szCs w:val="28"/>
        </w:rPr>
      </w:pPr>
    </w:p>
    <w:p w:rsidR="00583A10" w:rsidRPr="001D0363" w:rsidRDefault="00583A10" w:rsidP="008C5DE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3.1. Выявление </w:t>
      </w:r>
      <w:r w:rsidR="00A047B6" w:rsidRPr="001D0363">
        <w:rPr>
          <w:color w:val="000000"/>
          <w:szCs w:val="28"/>
        </w:rPr>
        <w:t xml:space="preserve">молодежи </w:t>
      </w:r>
      <w:r w:rsidRPr="001D0363">
        <w:rPr>
          <w:color w:val="000000"/>
          <w:szCs w:val="28"/>
        </w:rPr>
        <w:t>с творческими способностями и интересом к самостоятельной познавательной деятельности</w:t>
      </w:r>
      <w:r w:rsidR="00A047B6" w:rsidRPr="001D0363">
        <w:rPr>
          <w:color w:val="000000"/>
          <w:szCs w:val="28"/>
        </w:rPr>
        <w:t>.</w:t>
      </w:r>
    </w:p>
    <w:p w:rsidR="00D64BDB" w:rsidRPr="001D0363" w:rsidRDefault="00583A10" w:rsidP="008C5DE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3.2 Создание условий для повышения</w:t>
      </w:r>
      <w:r w:rsidR="00D64BDB" w:rsidRPr="001D0363">
        <w:rPr>
          <w:color w:val="000000"/>
          <w:szCs w:val="28"/>
        </w:rPr>
        <w:t xml:space="preserve"> интерес</w:t>
      </w:r>
      <w:r w:rsidRPr="001D0363">
        <w:rPr>
          <w:color w:val="000000"/>
          <w:szCs w:val="28"/>
        </w:rPr>
        <w:t>а</w:t>
      </w:r>
      <w:r w:rsidR="00D64BDB" w:rsidRPr="001D0363">
        <w:rPr>
          <w:color w:val="000000"/>
          <w:szCs w:val="28"/>
        </w:rPr>
        <w:t xml:space="preserve"> </w:t>
      </w:r>
      <w:r w:rsidR="00A047B6" w:rsidRPr="001D0363">
        <w:rPr>
          <w:color w:val="000000"/>
          <w:szCs w:val="28"/>
        </w:rPr>
        <w:t xml:space="preserve">обучающихся </w:t>
      </w:r>
      <w:r w:rsidR="00D64BDB" w:rsidRPr="001D0363">
        <w:rPr>
          <w:color w:val="000000"/>
          <w:szCs w:val="28"/>
        </w:rPr>
        <w:t xml:space="preserve">к </w:t>
      </w:r>
      <w:r w:rsidR="00D25DFF" w:rsidRPr="001D0363">
        <w:rPr>
          <w:color w:val="000000"/>
          <w:szCs w:val="28"/>
        </w:rPr>
        <w:t>изучению математики.</w:t>
      </w:r>
    </w:p>
    <w:p w:rsidR="008E48C7" w:rsidRDefault="00A047B6" w:rsidP="008C5DE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3.3</w:t>
      </w:r>
      <w:r w:rsidR="00D64BDB" w:rsidRPr="001D0363">
        <w:rPr>
          <w:color w:val="000000"/>
          <w:szCs w:val="28"/>
        </w:rPr>
        <w:t xml:space="preserve">. </w:t>
      </w:r>
      <w:r w:rsidR="00D25DFF" w:rsidRPr="001D0363">
        <w:rPr>
          <w:color w:val="000000"/>
          <w:szCs w:val="28"/>
        </w:rPr>
        <w:t>Развитие креативного мышления молодежи.</w:t>
      </w:r>
    </w:p>
    <w:p w:rsidR="00A449F3" w:rsidRPr="001D0363" w:rsidRDefault="00A449F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D25DFF" w:rsidRPr="001D0363" w:rsidRDefault="00D64BDB" w:rsidP="00FB3D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Сроки проведения конкурса</w:t>
      </w:r>
    </w:p>
    <w:p w:rsidR="00F0695B" w:rsidRPr="001D0363" w:rsidRDefault="00F0695B" w:rsidP="00F0695B">
      <w:pPr>
        <w:pStyle w:val="a3"/>
        <w:shd w:val="clear" w:color="auto" w:fill="FFFFFF"/>
        <w:spacing w:line="360" w:lineRule="auto"/>
        <w:rPr>
          <w:b/>
          <w:bCs/>
          <w:color w:val="000000"/>
          <w:szCs w:val="28"/>
        </w:rPr>
      </w:pPr>
    </w:p>
    <w:p w:rsidR="00D64BDB" w:rsidRPr="001D0363" w:rsidRDefault="0021006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4.1. Конкурс проводится с </w:t>
      </w:r>
      <w:r w:rsidR="00BA1D9E">
        <w:rPr>
          <w:color w:val="000000"/>
          <w:szCs w:val="28"/>
        </w:rPr>
        <w:t>0</w:t>
      </w:r>
      <w:r w:rsidR="00C45DC6">
        <w:rPr>
          <w:color w:val="000000"/>
          <w:szCs w:val="28"/>
        </w:rPr>
        <w:t>9</w:t>
      </w:r>
      <w:r w:rsidR="00BA1D9E">
        <w:rPr>
          <w:color w:val="000000"/>
          <w:szCs w:val="28"/>
        </w:rPr>
        <w:t xml:space="preserve"> декабря</w:t>
      </w:r>
      <w:r w:rsidR="00D64BDB" w:rsidRPr="001D0363">
        <w:rPr>
          <w:color w:val="000000"/>
          <w:szCs w:val="28"/>
        </w:rPr>
        <w:t xml:space="preserve"> 20</w:t>
      </w:r>
      <w:r w:rsidR="00D25DFF" w:rsidRPr="001D0363">
        <w:rPr>
          <w:color w:val="000000"/>
          <w:szCs w:val="28"/>
        </w:rPr>
        <w:t>19</w:t>
      </w:r>
      <w:r w:rsidR="00D64BDB" w:rsidRPr="001D0363">
        <w:rPr>
          <w:color w:val="000000"/>
          <w:szCs w:val="28"/>
        </w:rPr>
        <w:t xml:space="preserve"> года до </w:t>
      </w:r>
      <w:r w:rsidR="00D25DFF" w:rsidRPr="001D0363">
        <w:rPr>
          <w:color w:val="000000"/>
          <w:szCs w:val="28"/>
        </w:rPr>
        <w:t>2</w:t>
      </w:r>
      <w:r w:rsidR="00E36995" w:rsidRPr="001D0363">
        <w:rPr>
          <w:color w:val="000000"/>
          <w:szCs w:val="28"/>
        </w:rPr>
        <w:t>5</w:t>
      </w:r>
      <w:r w:rsidR="00D25DFF" w:rsidRPr="001D0363">
        <w:rPr>
          <w:color w:val="000000"/>
          <w:szCs w:val="28"/>
        </w:rPr>
        <w:t xml:space="preserve"> </w:t>
      </w:r>
      <w:r w:rsidR="00E36995" w:rsidRPr="001D0363">
        <w:rPr>
          <w:color w:val="000000"/>
          <w:szCs w:val="28"/>
        </w:rPr>
        <w:t>марта</w:t>
      </w:r>
      <w:r w:rsidR="00D64BDB" w:rsidRPr="001D0363">
        <w:rPr>
          <w:color w:val="000000"/>
          <w:szCs w:val="28"/>
        </w:rPr>
        <w:t xml:space="preserve"> 20</w:t>
      </w:r>
      <w:r w:rsidR="00D25DFF" w:rsidRPr="001D0363">
        <w:rPr>
          <w:color w:val="000000"/>
          <w:szCs w:val="28"/>
        </w:rPr>
        <w:t>20</w:t>
      </w:r>
      <w:r w:rsidR="00D64BDB" w:rsidRPr="001D0363">
        <w:rPr>
          <w:color w:val="000000"/>
          <w:szCs w:val="28"/>
        </w:rPr>
        <w:t xml:space="preserve"> года.</w:t>
      </w: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lastRenderedPageBreak/>
        <w:t>4.2. Публичное объявление о начале конкурса через рассылку по электронным адрес</w:t>
      </w:r>
      <w:r w:rsidR="0021006B" w:rsidRPr="001D0363">
        <w:rPr>
          <w:color w:val="000000"/>
          <w:szCs w:val="28"/>
        </w:rPr>
        <w:t xml:space="preserve">ам образовательных учреждений </w:t>
      </w:r>
      <w:r w:rsidR="006C328A" w:rsidRPr="001D0363">
        <w:rPr>
          <w:color w:val="000000"/>
          <w:szCs w:val="28"/>
        </w:rPr>
        <w:t xml:space="preserve">– </w:t>
      </w:r>
      <w:r w:rsidR="00BA1D9E">
        <w:rPr>
          <w:color w:val="000000"/>
          <w:szCs w:val="28"/>
        </w:rPr>
        <w:t>0</w:t>
      </w:r>
      <w:r w:rsidR="00C45DC6">
        <w:rPr>
          <w:color w:val="000000"/>
          <w:szCs w:val="28"/>
        </w:rPr>
        <w:t xml:space="preserve">9 </w:t>
      </w:r>
      <w:r w:rsidR="00BA1D9E">
        <w:rPr>
          <w:color w:val="000000"/>
          <w:szCs w:val="28"/>
        </w:rPr>
        <w:t>декабря</w:t>
      </w:r>
      <w:r w:rsidR="00BA1D9E" w:rsidRPr="001D0363">
        <w:rPr>
          <w:color w:val="000000"/>
          <w:szCs w:val="28"/>
        </w:rPr>
        <w:t xml:space="preserve"> </w:t>
      </w:r>
      <w:r w:rsidR="0021006B" w:rsidRPr="001D0363">
        <w:rPr>
          <w:color w:val="000000"/>
          <w:szCs w:val="28"/>
        </w:rPr>
        <w:t>2019 года.</w:t>
      </w:r>
    </w:p>
    <w:p w:rsidR="0021006B" w:rsidRPr="009E1F7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4.3. Прием зая</w:t>
      </w:r>
      <w:r w:rsidR="0021006B" w:rsidRPr="001D0363">
        <w:rPr>
          <w:color w:val="000000"/>
          <w:szCs w:val="28"/>
        </w:rPr>
        <w:t xml:space="preserve">вок </w:t>
      </w:r>
      <w:r w:rsidR="008C5DE0">
        <w:rPr>
          <w:color w:val="000000"/>
          <w:szCs w:val="28"/>
        </w:rPr>
        <w:t xml:space="preserve">и творческих работ </w:t>
      </w:r>
      <w:r w:rsidR="0021006B" w:rsidRPr="001D0363">
        <w:rPr>
          <w:color w:val="000000"/>
          <w:szCs w:val="28"/>
        </w:rPr>
        <w:t xml:space="preserve">для участия в Конкурсе – с </w:t>
      </w:r>
      <w:r w:rsidR="00BA1D9E">
        <w:rPr>
          <w:color w:val="000000"/>
          <w:szCs w:val="28"/>
        </w:rPr>
        <w:t>0</w:t>
      </w:r>
      <w:r w:rsidR="00C45DC6">
        <w:rPr>
          <w:color w:val="000000"/>
          <w:szCs w:val="28"/>
        </w:rPr>
        <w:t>9</w:t>
      </w:r>
      <w:r w:rsidR="00BA1D9E">
        <w:rPr>
          <w:color w:val="000000"/>
          <w:szCs w:val="28"/>
        </w:rPr>
        <w:t xml:space="preserve"> декабря</w:t>
      </w:r>
      <w:r w:rsidR="00BA1D9E" w:rsidRPr="001D0363">
        <w:rPr>
          <w:color w:val="000000"/>
          <w:szCs w:val="28"/>
        </w:rPr>
        <w:t xml:space="preserve"> </w:t>
      </w:r>
      <w:r w:rsidRPr="001D0363">
        <w:rPr>
          <w:color w:val="000000"/>
          <w:szCs w:val="28"/>
        </w:rPr>
        <w:t xml:space="preserve">по </w:t>
      </w:r>
      <w:r w:rsidR="00055E73" w:rsidRPr="001D0363">
        <w:rPr>
          <w:color w:val="000000"/>
          <w:szCs w:val="28"/>
        </w:rPr>
        <w:t>25 марта</w:t>
      </w:r>
      <w:r w:rsidR="00D25DFF" w:rsidRPr="001D0363">
        <w:rPr>
          <w:color w:val="000000"/>
          <w:szCs w:val="28"/>
        </w:rPr>
        <w:t xml:space="preserve"> </w:t>
      </w:r>
      <w:r w:rsidRPr="001D0363">
        <w:rPr>
          <w:color w:val="000000"/>
          <w:szCs w:val="28"/>
        </w:rPr>
        <w:t>20</w:t>
      </w:r>
      <w:r w:rsidR="00D25DFF" w:rsidRPr="001D0363">
        <w:rPr>
          <w:color w:val="000000"/>
          <w:szCs w:val="28"/>
        </w:rPr>
        <w:t>20</w:t>
      </w:r>
      <w:r w:rsidRPr="001D0363">
        <w:rPr>
          <w:color w:val="000000"/>
          <w:szCs w:val="28"/>
        </w:rPr>
        <w:t xml:space="preserve"> года по </w:t>
      </w:r>
      <w:r w:rsidR="008C5DE0">
        <w:rPr>
          <w:color w:val="000000"/>
          <w:szCs w:val="28"/>
        </w:rPr>
        <w:t>электронной почте</w:t>
      </w:r>
      <w:r w:rsidRPr="001D0363">
        <w:rPr>
          <w:color w:val="000000"/>
          <w:szCs w:val="28"/>
        </w:rPr>
        <w:t xml:space="preserve"> </w:t>
      </w:r>
      <w:proofErr w:type="spellStart"/>
      <w:r w:rsidR="008C5DE0" w:rsidRPr="008C5DE0">
        <w:rPr>
          <w:b/>
          <w:color w:val="000000"/>
          <w:szCs w:val="28"/>
          <w:lang w:val="en-US"/>
        </w:rPr>
        <w:t>konkurs</w:t>
      </w:r>
      <w:proofErr w:type="spellEnd"/>
      <w:r w:rsidR="008C5DE0" w:rsidRPr="008C5DE0">
        <w:rPr>
          <w:b/>
          <w:color w:val="000000"/>
          <w:szCs w:val="28"/>
        </w:rPr>
        <w:t>_56@</w:t>
      </w:r>
      <w:r w:rsidR="008C5DE0" w:rsidRPr="008C5DE0">
        <w:rPr>
          <w:b/>
          <w:color w:val="000000"/>
          <w:szCs w:val="28"/>
          <w:lang w:val="en-US"/>
        </w:rPr>
        <w:t>mail</w:t>
      </w:r>
      <w:r w:rsidR="008C5DE0" w:rsidRPr="008C5DE0">
        <w:rPr>
          <w:b/>
          <w:color w:val="000000"/>
          <w:szCs w:val="28"/>
        </w:rPr>
        <w:t>.</w:t>
      </w:r>
      <w:proofErr w:type="spellStart"/>
      <w:r w:rsidR="008C5DE0" w:rsidRPr="008C5DE0">
        <w:rPr>
          <w:b/>
          <w:color w:val="000000"/>
          <w:szCs w:val="28"/>
          <w:lang w:val="en-US"/>
        </w:rPr>
        <w:t>ru</w:t>
      </w:r>
      <w:proofErr w:type="spellEnd"/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4.5. Подведение итогов конкурса пройдет в рамках празднования </w:t>
      </w:r>
      <w:r w:rsidR="003E6FB2" w:rsidRPr="001D0363">
        <w:rPr>
          <w:color w:val="000000"/>
          <w:szCs w:val="28"/>
        </w:rPr>
        <w:t>Фестиваля креативной математики на базе Оренбургского государственного университета в апреле 2020 г.</w:t>
      </w:r>
      <w:r w:rsidR="00E36995" w:rsidRPr="001D0363">
        <w:rPr>
          <w:color w:val="000000"/>
          <w:szCs w:val="28"/>
        </w:rPr>
        <w:t>, на который будут приглашены 200 участников Конкурса</w:t>
      </w:r>
      <w:r w:rsidRPr="001D0363">
        <w:rPr>
          <w:color w:val="000000"/>
          <w:szCs w:val="28"/>
        </w:rPr>
        <w:t xml:space="preserve"> (дата будет сообщена дополнительно).</w:t>
      </w: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 </w:t>
      </w:r>
    </w:p>
    <w:p w:rsidR="00A047B6" w:rsidRPr="001D0363" w:rsidRDefault="00D64BDB" w:rsidP="00FB3D06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Номинации конкурса</w:t>
      </w:r>
    </w:p>
    <w:p w:rsidR="00F0695B" w:rsidRPr="001D0363" w:rsidRDefault="00F0695B" w:rsidP="00F0695B">
      <w:pPr>
        <w:pStyle w:val="a3"/>
        <w:shd w:val="clear" w:color="auto" w:fill="FFFFFF"/>
        <w:spacing w:line="360" w:lineRule="auto"/>
        <w:rPr>
          <w:b/>
          <w:bCs/>
          <w:color w:val="000000"/>
          <w:szCs w:val="28"/>
        </w:rPr>
      </w:pPr>
    </w:p>
    <w:p w:rsidR="00BA1D9E" w:rsidRPr="001D0363" w:rsidRDefault="00FB3D06" w:rsidP="00B45D4F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0A4660" w:rsidRPr="001D0363">
        <w:rPr>
          <w:color w:val="000000"/>
          <w:szCs w:val="28"/>
        </w:rPr>
        <w:t xml:space="preserve">.1 </w:t>
      </w:r>
      <w:r w:rsidR="003E6FB2" w:rsidRPr="001D0363">
        <w:rPr>
          <w:color w:val="000000"/>
          <w:szCs w:val="28"/>
        </w:rPr>
        <w:t xml:space="preserve">Работы </w:t>
      </w:r>
      <w:r w:rsidR="007E5A32" w:rsidRPr="001D0363">
        <w:rPr>
          <w:color w:val="000000"/>
          <w:szCs w:val="28"/>
        </w:rPr>
        <w:t>участников,</w:t>
      </w:r>
      <w:r w:rsidR="00D64BDB" w:rsidRPr="001D0363">
        <w:rPr>
          <w:color w:val="000000"/>
          <w:szCs w:val="28"/>
        </w:rPr>
        <w:t xml:space="preserve"> представляются на Конкурс по следующим номинация</w:t>
      </w:r>
      <w:r w:rsidR="0021006B" w:rsidRPr="001D0363">
        <w:rPr>
          <w:color w:val="000000"/>
          <w:szCs w:val="28"/>
        </w:rPr>
        <w:t>м</w:t>
      </w:r>
      <w:r w:rsidR="00F0695B" w:rsidRPr="001D0363">
        <w:rPr>
          <w:color w:val="000000"/>
          <w:szCs w:val="28"/>
        </w:rPr>
        <w:t>.</w:t>
      </w:r>
      <w:r w:rsidR="007E5A32" w:rsidRPr="001D0363">
        <w:rPr>
          <w:color w:val="000000"/>
          <w:szCs w:val="28"/>
        </w:rPr>
        <w:t xml:space="preserve"> Возможно предоставление отсканированного иллюстрированного материала в качестве приложения к конкурсной работе.</w:t>
      </w:r>
      <w:r w:rsidR="00D64BDB" w:rsidRPr="001D0363">
        <w:rPr>
          <w:color w:val="000000"/>
          <w:szCs w:val="28"/>
        </w:rPr>
        <w:br/>
      </w:r>
      <w:r>
        <w:rPr>
          <w:b/>
          <w:color w:val="000000"/>
          <w:szCs w:val="28"/>
        </w:rPr>
        <w:t>5</w:t>
      </w:r>
      <w:r w:rsidR="000A4660" w:rsidRPr="00825287">
        <w:rPr>
          <w:b/>
          <w:color w:val="000000"/>
          <w:szCs w:val="28"/>
        </w:rPr>
        <w:t>.2</w:t>
      </w:r>
      <w:r w:rsidR="0021006B" w:rsidRPr="00825287">
        <w:rPr>
          <w:b/>
          <w:color w:val="000000"/>
          <w:szCs w:val="28"/>
        </w:rPr>
        <w:t xml:space="preserve"> </w:t>
      </w:r>
      <w:r w:rsidR="003E6FB2" w:rsidRPr="00825287">
        <w:rPr>
          <w:b/>
          <w:color w:val="000000"/>
          <w:szCs w:val="28"/>
        </w:rPr>
        <w:t>«Математика в стихах»</w:t>
      </w:r>
      <w:r w:rsidR="003E6FB2" w:rsidRPr="001D0363">
        <w:rPr>
          <w:color w:val="000000"/>
          <w:szCs w:val="28"/>
        </w:rPr>
        <w:t xml:space="preserve"> </w:t>
      </w:r>
    </w:p>
    <w:p w:rsidR="00D518BE" w:rsidRDefault="003E6FB2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Математические правила и определения</w:t>
      </w:r>
      <w:r w:rsidR="00D518BE" w:rsidRPr="001D0363">
        <w:rPr>
          <w:color w:val="000000"/>
          <w:szCs w:val="28"/>
        </w:rPr>
        <w:t xml:space="preserve"> (алгебра, геометрия) за курс начального и среднего звена </w:t>
      </w:r>
      <w:r w:rsidRPr="001D0363">
        <w:rPr>
          <w:color w:val="000000"/>
          <w:szCs w:val="28"/>
        </w:rPr>
        <w:t>в стихотворной форме, стихотворения о математике как науке, известных ученых-математиках, и</w:t>
      </w:r>
      <w:r w:rsidR="00D518BE" w:rsidRPr="001D0363">
        <w:rPr>
          <w:color w:val="000000"/>
          <w:szCs w:val="28"/>
        </w:rPr>
        <w:t>нтересных математических фактах и т.д.</w:t>
      </w:r>
    </w:p>
    <w:p w:rsidR="00A449F3" w:rsidRPr="00A449F3" w:rsidRDefault="00A449F3" w:rsidP="00A449F3">
      <w:pPr>
        <w:shd w:val="clear" w:color="auto" w:fill="FFFFFF"/>
        <w:spacing w:line="360" w:lineRule="auto"/>
        <w:rPr>
          <w:i/>
          <w:color w:val="000000"/>
          <w:szCs w:val="28"/>
        </w:rPr>
      </w:pPr>
      <w:r w:rsidRPr="00A449F3">
        <w:rPr>
          <w:i/>
          <w:color w:val="000000"/>
          <w:szCs w:val="28"/>
        </w:rPr>
        <w:t>ПРИМЕР:</w:t>
      </w:r>
    </w:p>
    <w:p w:rsidR="00A449F3" w:rsidRDefault="00FB3D06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4.2.1 </w:t>
      </w:r>
      <w:r w:rsidR="00A449F3">
        <w:rPr>
          <w:color w:val="000000"/>
          <w:szCs w:val="28"/>
        </w:rPr>
        <w:t>«В математике все точно,</w:t>
      </w:r>
    </w:p>
    <w:p w:rsidR="00A449F3" w:rsidRDefault="00A449F3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Ошибка не прощается.</w:t>
      </w:r>
    </w:p>
    <w:p w:rsidR="00A449F3" w:rsidRDefault="00A449F3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От перестановки мест слагаемых,</w:t>
      </w:r>
    </w:p>
    <w:p w:rsidR="00A449F3" w:rsidRDefault="00A449F3" w:rsidP="00FB3D06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Сумма не меняется!»</w:t>
      </w:r>
    </w:p>
    <w:p w:rsidR="00FB3D06" w:rsidRDefault="00FB3D06" w:rsidP="00FB3D06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4.2.2 </w:t>
      </w:r>
      <w:r w:rsidR="00A449F3">
        <w:rPr>
          <w:color w:val="000000"/>
          <w:szCs w:val="28"/>
        </w:rPr>
        <w:t>«</w:t>
      </w:r>
      <w:r>
        <w:rPr>
          <w:color w:val="000000"/>
          <w:szCs w:val="28"/>
        </w:rPr>
        <w:t>Как уникальный ученый, математик, поэт</w:t>
      </w:r>
    </w:p>
    <w:p w:rsidR="00FB3D06" w:rsidRDefault="00FB3D06" w:rsidP="00FB3D06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Омар Хайям известен много лет.</w:t>
      </w:r>
    </w:p>
    <w:p w:rsidR="00FB3D06" w:rsidRDefault="00FB3D06" w:rsidP="00FB3D06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Литературой, математикой был увлечен,</w:t>
      </w:r>
    </w:p>
    <w:p w:rsidR="00FB3D06" w:rsidRDefault="00FB3D06" w:rsidP="00FB3D06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И солнечный календарь придумал он»</w:t>
      </w:r>
    </w:p>
    <w:p w:rsidR="00A449F3" w:rsidRDefault="00A449F3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</w:p>
    <w:p w:rsidR="008C5DE0" w:rsidRPr="001D0363" w:rsidRDefault="008C5DE0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</w:p>
    <w:p w:rsidR="00BA1D9E" w:rsidRPr="00BA1D9E" w:rsidRDefault="003E6FB2" w:rsidP="00BA1D9E">
      <w:pPr>
        <w:pStyle w:val="a3"/>
        <w:numPr>
          <w:ilvl w:val="1"/>
          <w:numId w:val="9"/>
        </w:numPr>
        <w:shd w:val="clear" w:color="auto" w:fill="FFFFFF"/>
        <w:spacing w:line="360" w:lineRule="auto"/>
        <w:jc w:val="both"/>
        <w:rPr>
          <w:b/>
          <w:color w:val="000000"/>
          <w:szCs w:val="28"/>
        </w:rPr>
      </w:pPr>
      <w:r w:rsidRPr="00BA1D9E">
        <w:rPr>
          <w:b/>
          <w:color w:val="000000"/>
          <w:szCs w:val="28"/>
        </w:rPr>
        <w:lastRenderedPageBreak/>
        <w:t>«Математика в сказках»</w:t>
      </w:r>
    </w:p>
    <w:p w:rsidR="00D518BE" w:rsidRDefault="00D518BE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Сказки и рассказы, отражающие математические правила и определения за курс начального и среднего звена.</w:t>
      </w:r>
    </w:p>
    <w:p w:rsidR="00FB3D06" w:rsidRPr="00A449F3" w:rsidRDefault="00FB3D06" w:rsidP="00FB3D06">
      <w:pPr>
        <w:shd w:val="clear" w:color="auto" w:fill="FFFFFF"/>
        <w:spacing w:line="360" w:lineRule="auto"/>
        <w:rPr>
          <w:i/>
          <w:color w:val="000000"/>
          <w:szCs w:val="28"/>
        </w:rPr>
      </w:pPr>
      <w:r w:rsidRPr="00A449F3">
        <w:rPr>
          <w:i/>
          <w:color w:val="000000"/>
          <w:szCs w:val="28"/>
        </w:rPr>
        <w:t>ПРИМЕР:</w:t>
      </w:r>
    </w:p>
    <w:p w:rsidR="00FB3D06" w:rsidRPr="001D0363" w:rsidRDefault="00FB3D06" w:rsidP="00B45D4F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Сказки про приключения главных героев, учеников 2 «Б» класса Эли и Алеши в стране </w:t>
      </w:r>
      <w:proofErr w:type="spellStart"/>
      <w:r>
        <w:rPr>
          <w:color w:val="000000"/>
          <w:szCs w:val="28"/>
        </w:rPr>
        <w:t>Вычисляндии</w:t>
      </w:r>
      <w:proofErr w:type="spellEnd"/>
      <w:r>
        <w:rPr>
          <w:color w:val="000000"/>
          <w:szCs w:val="28"/>
        </w:rPr>
        <w:t>, в которой живут цифры, числа, буквы, знаки арифметических действий. Волшебник «Икс», который любит играть в прятки, правила которых раскрывают порядок решения уравнений и т.д.</w:t>
      </w:r>
    </w:p>
    <w:p w:rsidR="00055E73" w:rsidRPr="001D0363" w:rsidRDefault="00FB3D06" w:rsidP="00F0695B">
      <w:pPr>
        <w:shd w:val="clear" w:color="auto" w:fill="FFFFFF"/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5</w:t>
      </w:r>
      <w:r w:rsidR="007864C0" w:rsidRPr="001D0363">
        <w:rPr>
          <w:b/>
          <w:color w:val="000000"/>
          <w:szCs w:val="28"/>
        </w:rPr>
        <w:t>.4</w:t>
      </w:r>
      <w:r w:rsidR="00D518BE" w:rsidRPr="001D0363">
        <w:rPr>
          <w:b/>
          <w:color w:val="000000"/>
          <w:szCs w:val="28"/>
        </w:rPr>
        <w:t xml:space="preserve"> </w:t>
      </w:r>
      <w:r w:rsidR="003E6FB2" w:rsidRPr="001D0363">
        <w:rPr>
          <w:b/>
          <w:color w:val="000000"/>
          <w:szCs w:val="28"/>
        </w:rPr>
        <w:t>«Мнемон</w:t>
      </w:r>
      <w:r w:rsidR="00055E73" w:rsidRPr="001D0363">
        <w:rPr>
          <w:b/>
          <w:color w:val="000000"/>
          <w:szCs w:val="28"/>
        </w:rPr>
        <w:t>и</w:t>
      </w:r>
      <w:r w:rsidR="003E6FB2" w:rsidRPr="001D0363">
        <w:rPr>
          <w:b/>
          <w:color w:val="000000"/>
          <w:szCs w:val="28"/>
        </w:rPr>
        <w:t>ческие приемы и ассоциации»</w:t>
      </w:r>
      <w:r w:rsidR="00055E73" w:rsidRPr="001D0363">
        <w:rPr>
          <w:b/>
          <w:color w:val="000000"/>
          <w:szCs w:val="28"/>
        </w:rPr>
        <w:t xml:space="preserve"> </w:t>
      </w:r>
    </w:p>
    <w:p w:rsidR="00055E73" w:rsidRPr="001D0363" w:rsidRDefault="00055E73" w:rsidP="00F0695B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Мнемоника (с греч. «искусство запоминания») – система различных приемов, облегчающих запоминание и увеличивающих объем памяти путем образования искусственных ассоциаций.</w:t>
      </w:r>
    </w:p>
    <w:p w:rsidR="00055E73" w:rsidRPr="001D0363" w:rsidRDefault="00FB3D06" w:rsidP="00F0695B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Например, многим</w:t>
      </w:r>
      <w:r w:rsidR="00055E73" w:rsidRPr="001D0363">
        <w:rPr>
          <w:color w:val="000000"/>
          <w:szCs w:val="28"/>
          <w:shd w:val="clear" w:color="auto" w:fill="FFFFFF"/>
        </w:rPr>
        <w:t xml:space="preserve"> знакома фраза «Биссектриса – это крыса, которая бегает по углам и делит угол пополам», или «Каждый охотник желает знать, где сидит фазан» для запоминания цветов в спектре.</w:t>
      </w:r>
    </w:p>
    <w:p w:rsidR="00055E73" w:rsidRPr="001D0363" w:rsidRDefault="00055E73" w:rsidP="00F0695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D0363">
        <w:rPr>
          <w:i/>
          <w:color w:val="000000"/>
          <w:sz w:val="28"/>
          <w:szCs w:val="28"/>
        </w:rPr>
        <w:t>ПРИМЕР:</w:t>
      </w:r>
    </w:p>
    <w:p w:rsidR="00055E73" w:rsidRPr="001D0363" w:rsidRDefault="00055E73" w:rsidP="00F0695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D0363">
        <w:rPr>
          <w:bCs/>
          <w:i/>
          <w:color w:val="000000"/>
          <w:sz w:val="28"/>
          <w:szCs w:val="28"/>
        </w:rPr>
        <w:t>Правило 1:</w:t>
      </w:r>
    </w:p>
    <w:p w:rsidR="00055E73" w:rsidRPr="001D0363" w:rsidRDefault="00055E73" w:rsidP="00F0695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D0363">
        <w:rPr>
          <w:bCs/>
          <w:color w:val="000000"/>
          <w:sz w:val="28"/>
          <w:szCs w:val="28"/>
        </w:rPr>
        <w:t>При переносе слагаемого из одной части уравнения в другую часть уравнения, знак этого слагаемого меняется на противоположный.</w:t>
      </w:r>
    </w:p>
    <w:p w:rsidR="00055E73" w:rsidRPr="001D0363" w:rsidRDefault="00055E73" w:rsidP="00F0695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D0363">
        <w:rPr>
          <w:bCs/>
          <w:color w:val="000000"/>
          <w:sz w:val="28"/>
          <w:szCs w:val="28"/>
        </w:rPr>
        <w:t>Ассоциация:</w:t>
      </w:r>
      <w:r w:rsidRPr="001D0363">
        <w:rPr>
          <w:color w:val="000000"/>
          <w:sz w:val="28"/>
          <w:szCs w:val="28"/>
        </w:rPr>
        <w:t> </w:t>
      </w:r>
      <w:r w:rsidRPr="001D0363">
        <w:rPr>
          <w:bCs/>
          <w:color w:val="000000"/>
          <w:sz w:val="28"/>
          <w:szCs w:val="28"/>
        </w:rPr>
        <w:t>«Мы идем в гости – мы переодеваемся»</w:t>
      </w:r>
    </w:p>
    <w:p w:rsidR="00055E73" w:rsidRPr="001D0363" w:rsidRDefault="00055E73" w:rsidP="00F0695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1D0363">
        <w:rPr>
          <w:bCs/>
          <w:i/>
          <w:color w:val="000000"/>
          <w:sz w:val="28"/>
          <w:szCs w:val="28"/>
        </w:rPr>
        <w:t>Правило 2:</w:t>
      </w:r>
      <w:r w:rsidRPr="001D0363">
        <w:rPr>
          <w:i/>
          <w:color w:val="000000"/>
          <w:sz w:val="28"/>
          <w:szCs w:val="28"/>
        </w:rPr>
        <w:t> </w:t>
      </w:r>
    </w:p>
    <w:p w:rsidR="00055E73" w:rsidRPr="001D0363" w:rsidRDefault="00055E73" w:rsidP="00F0695B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D0363">
        <w:rPr>
          <w:color w:val="000000"/>
          <w:sz w:val="28"/>
          <w:szCs w:val="28"/>
        </w:rPr>
        <w:t>Чтобы разобраться с правилом умножения одночлена на многочлен (раскрытие скобок), </w:t>
      </w:r>
      <w:r w:rsidRPr="001D0363">
        <w:rPr>
          <w:bCs/>
          <w:color w:val="000000"/>
          <w:sz w:val="28"/>
          <w:szCs w:val="28"/>
        </w:rPr>
        <w:t>можно предложить ассоциацию: «гнездо» - многочлен в скобках, одночлен за скобкой – «мама».</w:t>
      </w:r>
    </w:p>
    <w:p w:rsidR="008C5DE0" w:rsidRDefault="00055E73" w:rsidP="00BA1D9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1D0363">
        <w:rPr>
          <w:bCs/>
          <w:color w:val="000000"/>
          <w:sz w:val="28"/>
          <w:szCs w:val="28"/>
        </w:rPr>
        <w:t>Фраза: «Мама прилетела к гнезду, и кормит каждого своего птенца», помогает понять смысл математического правила.</w:t>
      </w:r>
    </w:p>
    <w:p w:rsidR="00BA1D9E" w:rsidRDefault="00BA1D9E" w:rsidP="00BA1D9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BA1D9E" w:rsidRDefault="00BA1D9E" w:rsidP="00BA1D9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BA1D9E" w:rsidRDefault="00BA1D9E" w:rsidP="00BA1D9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BA1D9E" w:rsidRPr="00BA1D9E" w:rsidRDefault="00BA1D9E" w:rsidP="00BA1D9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D64BDB" w:rsidRPr="00BA1D9E" w:rsidRDefault="00D64BDB" w:rsidP="00BA1D9E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BA1D9E">
        <w:rPr>
          <w:b/>
          <w:bCs/>
          <w:color w:val="000000"/>
          <w:szCs w:val="28"/>
        </w:rPr>
        <w:lastRenderedPageBreak/>
        <w:t>Участники конкурса</w:t>
      </w:r>
    </w:p>
    <w:p w:rsidR="00BA1D9E" w:rsidRPr="00BA1D9E" w:rsidRDefault="00BA1D9E" w:rsidP="00BA1D9E">
      <w:pPr>
        <w:pStyle w:val="a3"/>
        <w:shd w:val="clear" w:color="auto" w:fill="FFFFFF"/>
        <w:spacing w:line="360" w:lineRule="auto"/>
        <w:rPr>
          <w:b/>
          <w:bCs/>
          <w:color w:val="000000"/>
          <w:szCs w:val="28"/>
        </w:rPr>
      </w:pP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6.1. К участию в Конкурсе приглашаются </w:t>
      </w:r>
      <w:r w:rsidR="006C69A8" w:rsidRPr="001D0363">
        <w:rPr>
          <w:color w:val="000000"/>
          <w:szCs w:val="28"/>
        </w:rPr>
        <w:t xml:space="preserve">учащиеся школ, </w:t>
      </w:r>
      <w:r w:rsidR="003E6FB2" w:rsidRPr="001D0363">
        <w:rPr>
          <w:color w:val="000000"/>
          <w:szCs w:val="28"/>
        </w:rPr>
        <w:t>студенты средних специальных учреждений, вузов, молодые препода</w:t>
      </w:r>
      <w:r w:rsidR="00E36995" w:rsidRPr="001D0363">
        <w:rPr>
          <w:color w:val="000000"/>
          <w:szCs w:val="28"/>
        </w:rPr>
        <w:t>ватели математики и литературы.</w:t>
      </w:r>
    </w:p>
    <w:p w:rsidR="000A4660" w:rsidRPr="001D0363" w:rsidRDefault="003705BA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="000A4660" w:rsidRPr="001D0363">
        <w:rPr>
          <w:color w:val="000000"/>
          <w:szCs w:val="28"/>
        </w:rPr>
        <w:t>Возрастные категории участников Конкурса:</w:t>
      </w:r>
    </w:p>
    <w:p w:rsidR="000A4660" w:rsidRPr="001D0363" w:rsidRDefault="00DA055E" w:rsidP="00F0695B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="000A4660" w:rsidRPr="001D0363">
        <w:rPr>
          <w:color w:val="000000"/>
          <w:szCs w:val="28"/>
        </w:rPr>
        <w:t>Возрастная категория «1 – 4 класс»</w:t>
      </w:r>
      <w:r w:rsidR="000A4660" w:rsidRPr="001D0363">
        <w:rPr>
          <w:szCs w:val="28"/>
        </w:rPr>
        <w:t xml:space="preserve"> </w:t>
      </w:r>
    </w:p>
    <w:p w:rsidR="000A4660" w:rsidRPr="001D0363" w:rsidRDefault="00DA055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F087B">
        <w:rPr>
          <w:color w:val="000000"/>
          <w:szCs w:val="28"/>
        </w:rPr>
        <w:t xml:space="preserve">Возрастная категория «5 – </w:t>
      </w:r>
      <w:r w:rsidR="000A4660" w:rsidRPr="001D0363">
        <w:rPr>
          <w:color w:val="000000"/>
          <w:szCs w:val="28"/>
        </w:rPr>
        <w:t>7 класс»</w:t>
      </w:r>
    </w:p>
    <w:p w:rsidR="000A4660" w:rsidRPr="001D0363" w:rsidRDefault="00DA055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A4660" w:rsidRPr="001D0363">
        <w:rPr>
          <w:color w:val="000000"/>
          <w:szCs w:val="28"/>
        </w:rPr>
        <w:t>Возрастная категория «8</w:t>
      </w:r>
      <w:r w:rsidR="00EF087B">
        <w:rPr>
          <w:color w:val="000000"/>
          <w:szCs w:val="28"/>
        </w:rPr>
        <w:t xml:space="preserve"> – </w:t>
      </w:r>
      <w:r w:rsidR="000A4660" w:rsidRPr="001D0363">
        <w:rPr>
          <w:color w:val="000000"/>
          <w:szCs w:val="28"/>
        </w:rPr>
        <w:t>9 класс»</w:t>
      </w:r>
    </w:p>
    <w:p w:rsidR="000A4660" w:rsidRPr="001D0363" w:rsidRDefault="00DA055E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A4660" w:rsidRPr="001D0363">
        <w:rPr>
          <w:color w:val="000000"/>
          <w:szCs w:val="28"/>
        </w:rPr>
        <w:t>Возрастная категория «10</w:t>
      </w:r>
      <w:r w:rsidR="00EF087B">
        <w:rPr>
          <w:color w:val="000000"/>
          <w:szCs w:val="28"/>
        </w:rPr>
        <w:t xml:space="preserve"> –</w:t>
      </w:r>
      <w:r w:rsidR="000A4660" w:rsidRPr="001D0363">
        <w:rPr>
          <w:color w:val="000000"/>
          <w:szCs w:val="28"/>
        </w:rPr>
        <w:t>11 класс»</w:t>
      </w:r>
    </w:p>
    <w:p w:rsidR="000A4660" w:rsidRPr="001D0363" w:rsidRDefault="00DA055E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A4660" w:rsidRPr="001D0363">
        <w:rPr>
          <w:color w:val="000000"/>
          <w:szCs w:val="28"/>
        </w:rPr>
        <w:t>Возрастная категория «Студенты»</w:t>
      </w:r>
    </w:p>
    <w:p w:rsidR="00E54D63" w:rsidRDefault="00DA055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A4660" w:rsidRPr="001D0363">
        <w:rPr>
          <w:color w:val="000000"/>
          <w:szCs w:val="28"/>
        </w:rPr>
        <w:t>Возрастная категория «Молодые преподаватели»</w:t>
      </w:r>
    </w:p>
    <w:p w:rsidR="008E48C7" w:rsidRPr="001D0363" w:rsidRDefault="008E48C7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 xml:space="preserve">7. </w:t>
      </w:r>
      <w:r w:rsidR="00A32E90">
        <w:rPr>
          <w:b/>
          <w:bCs/>
          <w:color w:val="000000"/>
          <w:szCs w:val="28"/>
        </w:rPr>
        <w:t>Партнеры и организаторы конкурса</w:t>
      </w:r>
    </w:p>
    <w:p w:rsidR="006C69A8" w:rsidRPr="001D0363" w:rsidRDefault="006C69A8" w:rsidP="00F0695B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A32E90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7.1. </w:t>
      </w:r>
      <w:r w:rsidR="00A32E90">
        <w:rPr>
          <w:color w:val="000000"/>
          <w:szCs w:val="28"/>
        </w:rPr>
        <w:t>Партнерами</w:t>
      </w:r>
      <w:r w:rsidRPr="001D0363">
        <w:rPr>
          <w:color w:val="000000"/>
          <w:szCs w:val="28"/>
        </w:rPr>
        <w:t xml:space="preserve"> конкурса являются</w:t>
      </w:r>
      <w:r w:rsidR="00A32E90">
        <w:rPr>
          <w:color w:val="000000"/>
          <w:szCs w:val="28"/>
        </w:rPr>
        <w:t>:</w:t>
      </w:r>
    </w:p>
    <w:p w:rsidR="00A32E90" w:rsidRDefault="00A32E9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D64BDB" w:rsidRPr="001D0363">
        <w:rPr>
          <w:color w:val="000000"/>
          <w:szCs w:val="28"/>
        </w:rPr>
        <w:t xml:space="preserve"> </w:t>
      </w:r>
      <w:r w:rsidR="00302A6B">
        <w:t>ФГБОУ ВО «</w:t>
      </w:r>
      <w:r w:rsidR="006C69A8" w:rsidRPr="001D0363">
        <w:rPr>
          <w:color w:val="000000"/>
          <w:szCs w:val="28"/>
        </w:rPr>
        <w:t>Оренбургский государственный университет</w:t>
      </w:r>
      <w:r w:rsidR="00302A6B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583A10" w:rsidRPr="001D0363" w:rsidRDefault="00A32E9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583A10" w:rsidRPr="001D0363">
        <w:rPr>
          <w:color w:val="000000"/>
          <w:szCs w:val="28"/>
        </w:rPr>
        <w:t xml:space="preserve"> Ассоциация </w:t>
      </w:r>
      <w:r w:rsidR="00302A6B">
        <w:rPr>
          <w:color w:val="000000"/>
          <w:szCs w:val="28"/>
        </w:rPr>
        <w:t>«</w:t>
      </w:r>
      <w:r w:rsidR="00583A10" w:rsidRPr="001D0363">
        <w:rPr>
          <w:color w:val="000000"/>
          <w:szCs w:val="28"/>
        </w:rPr>
        <w:t>Оренбургский университетский (учебный) округ</w:t>
      </w:r>
      <w:r w:rsidR="00302A6B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A32E90" w:rsidRDefault="00A32E9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8C5DE0">
        <w:rPr>
          <w:color w:val="000000"/>
          <w:szCs w:val="28"/>
        </w:rPr>
        <w:t>ГБОУ «</w:t>
      </w:r>
      <w:r w:rsidR="006C69A8" w:rsidRPr="001D0363">
        <w:rPr>
          <w:color w:val="000000"/>
          <w:szCs w:val="28"/>
        </w:rPr>
        <w:t>Губернаторский многопрофильный лицей-интернат для одаренных детей Оренбуржья</w:t>
      </w:r>
      <w:r w:rsidR="008C5DE0">
        <w:rPr>
          <w:color w:val="000000"/>
          <w:szCs w:val="28"/>
        </w:rPr>
        <w:t>»</w:t>
      </w:r>
      <w:r>
        <w:rPr>
          <w:color w:val="000000"/>
          <w:szCs w:val="28"/>
        </w:rPr>
        <w:t>;</w:t>
      </w:r>
    </w:p>
    <w:p w:rsidR="00A32E90" w:rsidRDefault="00A32E9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7.2 Конкурс проводится</w:t>
      </w:r>
      <w:r w:rsidR="00583A10" w:rsidRPr="001D0363">
        <w:rPr>
          <w:color w:val="000000"/>
          <w:szCs w:val="28"/>
        </w:rPr>
        <w:t xml:space="preserve"> поддержке</w:t>
      </w:r>
      <w:r>
        <w:rPr>
          <w:color w:val="000000"/>
          <w:szCs w:val="28"/>
        </w:rPr>
        <w:t>:</w:t>
      </w:r>
    </w:p>
    <w:p w:rsidR="00A32E90" w:rsidRDefault="008C5DE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6C69A8" w:rsidRPr="001D0363">
        <w:rPr>
          <w:color w:val="000000"/>
          <w:szCs w:val="28"/>
        </w:rPr>
        <w:t>«Фонд</w:t>
      </w:r>
      <w:r w:rsidR="00583A10" w:rsidRPr="001D0363">
        <w:rPr>
          <w:color w:val="000000"/>
          <w:szCs w:val="28"/>
        </w:rPr>
        <w:t>а</w:t>
      </w:r>
      <w:r w:rsidR="006C69A8" w:rsidRPr="001D0363">
        <w:rPr>
          <w:color w:val="000000"/>
          <w:szCs w:val="28"/>
        </w:rPr>
        <w:t xml:space="preserve"> содействия развитию институтов гражданского общества в Приволжском федеральном округе»</w:t>
      </w:r>
      <w:r w:rsidR="00A32E90">
        <w:rPr>
          <w:color w:val="000000"/>
          <w:szCs w:val="28"/>
        </w:rPr>
        <w:t>;</w:t>
      </w:r>
    </w:p>
    <w:p w:rsidR="00A32E90" w:rsidRDefault="00A32E9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F0695B" w:rsidRPr="001D0363">
        <w:rPr>
          <w:color w:val="000000"/>
          <w:szCs w:val="28"/>
        </w:rPr>
        <w:t xml:space="preserve"> Федерального агентства по делам молодежи</w:t>
      </w:r>
      <w:r>
        <w:rPr>
          <w:color w:val="000000"/>
          <w:szCs w:val="28"/>
        </w:rPr>
        <w:t>;</w:t>
      </w:r>
    </w:p>
    <w:p w:rsidR="00F0695B" w:rsidRPr="001D0363" w:rsidRDefault="00A32E9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F0695B" w:rsidRPr="001D0363">
        <w:rPr>
          <w:color w:val="000000"/>
          <w:szCs w:val="28"/>
        </w:rPr>
        <w:t xml:space="preserve"> ООО «Газпром </w:t>
      </w:r>
      <w:proofErr w:type="spellStart"/>
      <w:r w:rsidR="00F0695B" w:rsidRPr="001D0363">
        <w:rPr>
          <w:color w:val="000000"/>
          <w:szCs w:val="28"/>
        </w:rPr>
        <w:t>трансгаз</w:t>
      </w:r>
      <w:proofErr w:type="spellEnd"/>
      <w:r w:rsidR="00F0695B" w:rsidRPr="001D0363">
        <w:rPr>
          <w:color w:val="000000"/>
          <w:szCs w:val="28"/>
        </w:rPr>
        <w:t xml:space="preserve"> Самара». </w:t>
      </w:r>
    </w:p>
    <w:p w:rsidR="008C5DE0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7.</w:t>
      </w:r>
      <w:r w:rsidR="00A32E90">
        <w:rPr>
          <w:color w:val="000000"/>
          <w:szCs w:val="28"/>
        </w:rPr>
        <w:t>3</w:t>
      </w:r>
      <w:r w:rsidR="00FB3D06">
        <w:rPr>
          <w:color w:val="000000"/>
          <w:szCs w:val="28"/>
        </w:rPr>
        <w:t xml:space="preserve"> Вопросы организаторам К</w:t>
      </w:r>
      <w:r w:rsidRPr="001D0363">
        <w:rPr>
          <w:color w:val="000000"/>
          <w:szCs w:val="28"/>
        </w:rPr>
        <w:t xml:space="preserve">онкурса можно задать по </w:t>
      </w:r>
    </w:p>
    <w:p w:rsidR="00716EA1" w:rsidRDefault="00D64BDB" w:rsidP="00F0695B">
      <w:pPr>
        <w:shd w:val="clear" w:color="auto" w:fill="FFFFFF"/>
        <w:spacing w:line="360" w:lineRule="auto"/>
        <w:jc w:val="both"/>
        <w:rPr>
          <w:szCs w:val="28"/>
        </w:rPr>
      </w:pPr>
      <w:r w:rsidRPr="001D0363">
        <w:rPr>
          <w:color w:val="000000"/>
          <w:szCs w:val="28"/>
        </w:rPr>
        <w:t>E-</w:t>
      </w:r>
      <w:proofErr w:type="spellStart"/>
      <w:r w:rsidRPr="001D0363">
        <w:rPr>
          <w:color w:val="000000"/>
          <w:szCs w:val="28"/>
        </w:rPr>
        <w:t>mail</w:t>
      </w:r>
      <w:proofErr w:type="spellEnd"/>
      <w:r w:rsidRPr="001D0363">
        <w:rPr>
          <w:color w:val="000000"/>
          <w:szCs w:val="28"/>
        </w:rPr>
        <w:t>: </w:t>
      </w:r>
      <w:proofErr w:type="spellStart"/>
      <w:r w:rsidR="007E5A32" w:rsidRPr="008C5DE0">
        <w:rPr>
          <w:b/>
          <w:color w:val="000000"/>
          <w:szCs w:val="28"/>
          <w:lang w:val="en-US"/>
        </w:rPr>
        <w:t>konkurs</w:t>
      </w:r>
      <w:proofErr w:type="spellEnd"/>
      <w:r w:rsidR="007E5A32" w:rsidRPr="008C5DE0">
        <w:rPr>
          <w:b/>
          <w:color w:val="000000"/>
          <w:szCs w:val="28"/>
        </w:rPr>
        <w:t>_56@</w:t>
      </w:r>
      <w:r w:rsidR="007E5A32" w:rsidRPr="008C5DE0">
        <w:rPr>
          <w:b/>
          <w:color w:val="000000"/>
          <w:szCs w:val="28"/>
          <w:lang w:val="en-US"/>
        </w:rPr>
        <w:t>mail</w:t>
      </w:r>
      <w:r w:rsidR="007E5A32" w:rsidRPr="008C5DE0">
        <w:rPr>
          <w:b/>
          <w:color w:val="000000"/>
          <w:szCs w:val="28"/>
        </w:rPr>
        <w:t>.</w:t>
      </w:r>
      <w:proofErr w:type="spellStart"/>
      <w:r w:rsidR="007E5A32" w:rsidRPr="008C5DE0">
        <w:rPr>
          <w:b/>
          <w:color w:val="000000"/>
          <w:szCs w:val="28"/>
          <w:lang w:val="en-US"/>
        </w:rPr>
        <w:t>ru</w:t>
      </w:r>
      <w:proofErr w:type="spellEnd"/>
      <w:r w:rsidR="007E5A32" w:rsidRPr="001D0363">
        <w:rPr>
          <w:color w:val="000000"/>
          <w:szCs w:val="28"/>
        </w:rPr>
        <w:t xml:space="preserve"> </w:t>
      </w:r>
      <w:r w:rsidR="006C69A8" w:rsidRPr="001D0363">
        <w:rPr>
          <w:szCs w:val="28"/>
        </w:rPr>
        <w:t>и</w:t>
      </w:r>
      <w:r w:rsidR="007E5A32" w:rsidRPr="001D0363">
        <w:rPr>
          <w:szCs w:val="28"/>
        </w:rPr>
        <w:t xml:space="preserve"> по</w:t>
      </w:r>
      <w:r w:rsidR="006C69A8" w:rsidRPr="001D0363">
        <w:rPr>
          <w:szCs w:val="28"/>
        </w:rPr>
        <w:t xml:space="preserve"> тел. 89877835533 (Екатерина Алексеевна </w:t>
      </w:r>
      <w:proofErr w:type="spellStart"/>
      <w:r w:rsidR="006C69A8" w:rsidRPr="001D0363">
        <w:rPr>
          <w:szCs w:val="28"/>
        </w:rPr>
        <w:t>Килязова</w:t>
      </w:r>
      <w:proofErr w:type="spellEnd"/>
      <w:r w:rsidR="006C69A8" w:rsidRPr="001D0363">
        <w:rPr>
          <w:szCs w:val="28"/>
        </w:rPr>
        <w:t>)</w:t>
      </w:r>
    </w:p>
    <w:p w:rsidR="00BA1D9E" w:rsidRDefault="00BA1D9E" w:rsidP="00F0695B">
      <w:pPr>
        <w:shd w:val="clear" w:color="auto" w:fill="FFFFFF"/>
        <w:spacing w:line="360" w:lineRule="auto"/>
        <w:jc w:val="both"/>
        <w:rPr>
          <w:szCs w:val="28"/>
        </w:rPr>
      </w:pPr>
    </w:p>
    <w:p w:rsidR="00BA1D9E" w:rsidRPr="00BA1D9E" w:rsidRDefault="00BA1D9E" w:rsidP="00F0695B">
      <w:pPr>
        <w:shd w:val="clear" w:color="auto" w:fill="FFFFFF"/>
        <w:spacing w:line="360" w:lineRule="auto"/>
        <w:jc w:val="both"/>
        <w:rPr>
          <w:szCs w:val="28"/>
        </w:rPr>
      </w:pPr>
    </w:p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lastRenderedPageBreak/>
        <w:t>8. Требования к конкурсной работе</w:t>
      </w:r>
    </w:p>
    <w:p w:rsidR="00F0695B" w:rsidRPr="001D0363" w:rsidRDefault="00F0695B" w:rsidP="00F0695B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D64BDB" w:rsidRPr="001D0363" w:rsidRDefault="008C5DE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8.1. К участию в К</w:t>
      </w:r>
      <w:r w:rsidR="00D64BDB" w:rsidRPr="001D0363">
        <w:rPr>
          <w:color w:val="000000"/>
          <w:szCs w:val="28"/>
        </w:rPr>
        <w:t>онкурсе принимаются как индивидуальные, так и групповые работы (состав группы не более 3 человек).</w:t>
      </w: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8.2. Заявка на участие в конкурсе по установленной форме (см. Приложение 1) и конкурсная работа должны быть поданы не позднее сроков, указанных в п.4 настоящего Положения.</w:t>
      </w:r>
    </w:p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i/>
          <w:color w:val="000000"/>
          <w:szCs w:val="28"/>
        </w:rPr>
      </w:pPr>
      <w:r w:rsidRPr="001D0363">
        <w:rPr>
          <w:i/>
          <w:color w:val="000000"/>
          <w:szCs w:val="28"/>
        </w:rPr>
        <w:t> </w:t>
      </w:r>
    </w:p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9. Критерии оценки.</w:t>
      </w:r>
    </w:p>
    <w:p w:rsidR="007864C0" w:rsidRPr="001D0363" w:rsidRDefault="007864C0" w:rsidP="00F0695B">
      <w:pPr>
        <w:shd w:val="clear" w:color="auto" w:fill="FFFFFF"/>
        <w:spacing w:line="360" w:lineRule="auto"/>
        <w:jc w:val="center"/>
        <w:rPr>
          <w:b/>
          <w:color w:val="000000"/>
          <w:szCs w:val="28"/>
        </w:rPr>
      </w:pPr>
    </w:p>
    <w:p w:rsidR="000A4660" w:rsidRPr="00C97C72" w:rsidRDefault="000A4660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9.1. Максимальное количество баллов - </w:t>
      </w:r>
      <w:r w:rsidR="00716EA1">
        <w:rPr>
          <w:color w:val="000000"/>
          <w:szCs w:val="28"/>
        </w:rPr>
        <w:t>100</w:t>
      </w:r>
    </w:p>
    <w:p w:rsidR="000A4660" w:rsidRPr="001D0363" w:rsidRDefault="000A4660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9.2. Критерии оценки конкурсных работ номинаций 4.</w:t>
      </w:r>
      <w:r w:rsidR="007864C0" w:rsidRPr="001D0363">
        <w:rPr>
          <w:color w:val="000000"/>
          <w:szCs w:val="28"/>
        </w:rPr>
        <w:t>2</w:t>
      </w:r>
      <w:r w:rsidRPr="001D0363">
        <w:rPr>
          <w:color w:val="000000"/>
          <w:szCs w:val="28"/>
        </w:rPr>
        <w:t>. – 4.</w:t>
      </w:r>
      <w:r w:rsidR="007864C0" w:rsidRPr="001D0363">
        <w:rPr>
          <w:color w:val="000000"/>
          <w:szCs w:val="28"/>
        </w:rPr>
        <w:t>4</w:t>
      </w:r>
      <w:r w:rsidRPr="001D0363">
        <w:rPr>
          <w:color w:val="000000"/>
          <w:szCs w:val="28"/>
        </w:rPr>
        <w:t xml:space="preserve">: </w:t>
      </w:r>
    </w:p>
    <w:p w:rsidR="00BA1D9E" w:rsidRPr="00D733E2" w:rsidRDefault="00716EA1" w:rsidP="00BA1D9E">
      <w:pPr>
        <w:shd w:val="clear" w:color="auto" w:fill="FFFFFF"/>
        <w:spacing w:line="360" w:lineRule="auto"/>
        <w:jc w:val="both"/>
        <w:rPr>
          <w:b/>
          <w:color w:val="000000"/>
          <w:szCs w:val="28"/>
        </w:rPr>
      </w:pPr>
      <w:r w:rsidRPr="00D733E2">
        <w:rPr>
          <w:b/>
          <w:color w:val="000000"/>
          <w:szCs w:val="28"/>
        </w:rPr>
        <w:t>1) Соответствие материала учебной программе по математике и геометрии за курс начального и среднего звена</w:t>
      </w:r>
      <w:r w:rsidR="00BA1D9E">
        <w:rPr>
          <w:b/>
          <w:color w:val="000000"/>
          <w:szCs w:val="28"/>
        </w:rPr>
        <w:t xml:space="preserve"> </w:t>
      </w:r>
      <w:r w:rsidR="00BA1D9E" w:rsidRPr="00D733E2">
        <w:rPr>
          <w:color w:val="000000"/>
          <w:szCs w:val="28"/>
        </w:rPr>
        <w:t>– от 0 до 10 баллов.</w:t>
      </w:r>
    </w:p>
    <w:p w:rsidR="00A12FA5" w:rsidRPr="00D733E2" w:rsidRDefault="00716EA1" w:rsidP="00A12FA5">
      <w:pPr>
        <w:shd w:val="clear" w:color="auto" w:fill="FFFFFF"/>
        <w:spacing w:line="360" w:lineRule="auto"/>
        <w:jc w:val="both"/>
        <w:rPr>
          <w:b/>
          <w:color w:val="000000"/>
          <w:szCs w:val="28"/>
        </w:rPr>
      </w:pPr>
      <w:r w:rsidRPr="00D733E2">
        <w:rPr>
          <w:b/>
          <w:color w:val="000000"/>
          <w:szCs w:val="28"/>
        </w:rPr>
        <w:t>2) Соответствие выбранному жанру</w:t>
      </w:r>
      <w:r w:rsidR="00BA1D9E">
        <w:rPr>
          <w:b/>
          <w:color w:val="000000"/>
          <w:szCs w:val="28"/>
        </w:rPr>
        <w:t xml:space="preserve"> </w:t>
      </w:r>
      <w:r w:rsidR="00BA1D9E" w:rsidRPr="00D733E2">
        <w:rPr>
          <w:color w:val="000000"/>
          <w:szCs w:val="28"/>
        </w:rPr>
        <w:t>– от 0 до 10 баллов.</w:t>
      </w:r>
    </w:p>
    <w:p w:rsidR="00557DF1" w:rsidRPr="00D733E2" w:rsidRDefault="00A12FA5" w:rsidP="000A4660">
      <w:pPr>
        <w:shd w:val="clear" w:color="auto" w:fill="FFFFFF"/>
        <w:spacing w:line="360" w:lineRule="auto"/>
        <w:jc w:val="both"/>
        <w:rPr>
          <w:b/>
          <w:color w:val="000000"/>
          <w:szCs w:val="28"/>
        </w:rPr>
      </w:pPr>
      <w:r w:rsidRPr="00D733E2">
        <w:rPr>
          <w:b/>
          <w:color w:val="000000"/>
          <w:szCs w:val="28"/>
        </w:rPr>
        <w:t xml:space="preserve">3) </w:t>
      </w:r>
      <w:r w:rsidR="00557DF1" w:rsidRPr="00D733E2">
        <w:rPr>
          <w:b/>
          <w:color w:val="000000"/>
          <w:szCs w:val="28"/>
        </w:rPr>
        <w:t xml:space="preserve">Уникальность текста </w:t>
      </w:r>
      <w:r w:rsidR="00557DF1" w:rsidRPr="00D733E2">
        <w:rPr>
          <w:color w:val="000000"/>
          <w:szCs w:val="28"/>
        </w:rPr>
        <w:t>– от 0 до 10 баллов.</w:t>
      </w:r>
    </w:p>
    <w:p w:rsidR="00557DF1" w:rsidRPr="00557DF1" w:rsidRDefault="00557DF1" w:rsidP="00557DF1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557DF1">
        <w:rPr>
          <w:color w:val="000000"/>
          <w:szCs w:val="28"/>
        </w:rPr>
        <w:t>оказатель отсут</w:t>
      </w:r>
      <w:r>
        <w:rPr>
          <w:color w:val="000000"/>
          <w:szCs w:val="28"/>
        </w:rPr>
        <w:t>ствия дублей текста в Интернете.</w:t>
      </w:r>
    </w:p>
    <w:p w:rsidR="00716EA1" w:rsidRDefault="00557DF1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D733E2">
        <w:rPr>
          <w:b/>
          <w:color w:val="000000"/>
          <w:szCs w:val="28"/>
        </w:rPr>
        <w:t xml:space="preserve">4) </w:t>
      </w:r>
      <w:r w:rsidR="00A12FA5" w:rsidRPr="00D733E2">
        <w:rPr>
          <w:b/>
          <w:color w:val="000000"/>
          <w:szCs w:val="28"/>
        </w:rPr>
        <w:t>Соответствие теме</w:t>
      </w:r>
      <w:r w:rsidR="00BA1D9E">
        <w:rPr>
          <w:b/>
          <w:color w:val="000000"/>
          <w:szCs w:val="28"/>
        </w:rPr>
        <w:t xml:space="preserve"> </w:t>
      </w:r>
      <w:r w:rsidR="00BA1D9E" w:rsidRPr="00D733E2">
        <w:rPr>
          <w:color w:val="000000"/>
          <w:szCs w:val="28"/>
        </w:rPr>
        <w:t>– от 0 до 10 баллов.</w:t>
      </w:r>
    </w:p>
    <w:p w:rsidR="00FF53C4" w:rsidRDefault="00FF53C4" w:rsidP="00FF53C4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Работа не должна отступать от темы, раскрывать тему шире или уже, чем это указано в заглавии.</w:t>
      </w:r>
      <w:r w:rsidRPr="00FF53C4">
        <w:rPr>
          <w:color w:val="000000"/>
          <w:szCs w:val="28"/>
        </w:rPr>
        <w:t xml:space="preserve"> </w:t>
      </w:r>
    </w:p>
    <w:p w:rsidR="00A12FA5" w:rsidRDefault="00D733E2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D733E2">
        <w:rPr>
          <w:b/>
          <w:color w:val="000000"/>
          <w:szCs w:val="28"/>
        </w:rPr>
        <w:t>5</w:t>
      </w:r>
      <w:r w:rsidR="00A12FA5" w:rsidRPr="00D733E2">
        <w:rPr>
          <w:b/>
          <w:color w:val="000000"/>
          <w:szCs w:val="28"/>
        </w:rPr>
        <w:t>) Математическая грамотность</w:t>
      </w:r>
      <w:r w:rsidR="00A12FA5">
        <w:rPr>
          <w:color w:val="000000"/>
          <w:szCs w:val="28"/>
        </w:rPr>
        <w:t xml:space="preserve"> – от 0 до 10 баллов. </w:t>
      </w:r>
    </w:p>
    <w:p w:rsidR="00FF53C4" w:rsidRDefault="00FF53C4" w:rsidP="00A12FA5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FF53C4">
        <w:rPr>
          <w:color w:val="000000"/>
          <w:szCs w:val="28"/>
        </w:rPr>
        <w:t>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</w:t>
      </w:r>
    </w:p>
    <w:p w:rsidR="000A4660" w:rsidRDefault="00D733E2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6</w:t>
      </w:r>
      <w:r w:rsidR="00A12FA5" w:rsidRPr="00D733E2">
        <w:rPr>
          <w:b/>
          <w:color w:val="000000"/>
          <w:szCs w:val="28"/>
        </w:rPr>
        <w:t>) Наличие орфографических</w:t>
      </w:r>
      <w:r w:rsidR="00FF53C4" w:rsidRPr="00D733E2">
        <w:rPr>
          <w:b/>
          <w:color w:val="000000"/>
          <w:szCs w:val="28"/>
        </w:rPr>
        <w:t>, грамматических, пунктуационных, речевых ошибок</w:t>
      </w:r>
      <w:r w:rsidR="00A12FA5">
        <w:rPr>
          <w:color w:val="000000"/>
          <w:szCs w:val="28"/>
        </w:rPr>
        <w:t xml:space="preserve"> – от 0 до 10 баллов. </w:t>
      </w:r>
    </w:p>
    <w:p w:rsidR="000A4660" w:rsidRDefault="00D733E2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="00FF53C4" w:rsidRPr="00D733E2">
        <w:rPr>
          <w:b/>
          <w:color w:val="000000"/>
          <w:szCs w:val="28"/>
        </w:rPr>
        <w:t xml:space="preserve">) </w:t>
      </w:r>
      <w:r w:rsidR="00557DF1" w:rsidRPr="00D733E2">
        <w:rPr>
          <w:b/>
          <w:color w:val="000000"/>
          <w:szCs w:val="28"/>
        </w:rPr>
        <w:t>Форма изложения</w:t>
      </w:r>
      <w:r w:rsidR="00557DF1">
        <w:rPr>
          <w:color w:val="000000"/>
          <w:szCs w:val="28"/>
        </w:rPr>
        <w:t xml:space="preserve"> </w:t>
      </w:r>
      <w:r w:rsidR="000A4660" w:rsidRPr="001D0363">
        <w:rPr>
          <w:color w:val="000000"/>
          <w:szCs w:val="28"/>
        </w:rPr>
        <w:t xml:space="preserve">– </w:t>
      </w:r>
      <w:r w:rsidR="00557DF1">
        <w:rPr>
          <w:color w:val="000000"/>
          <w:szCs w:val="28"/>
        </w:rPr>
        <w:t>от 0 до 10 баллов.</w:t>
      </w:r>
    </w:p>
    <w:p w:rsidR="00AD3AC2" w:rsidRDefault="00AD3AC2" w:rsidP="000A4660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Форма изложения</w:t>
      </w:r>
      <w:r w:rsidRPr="00AD3AC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конкурсной</w:t>
      </w:r>
      <w:r w:rsidRPr="00AD3AC2">
        <w:rPr>
          <w:color w:val="000000"/>
          <w:szCs w:val="28"/>
        </w:rPr>
        <w:t xml:space="preserve"> работы </w:t>
      </w:r>
      <w:r>
        <w:rPr>
          <w:color w:val="000000"/>
          <w:szCs w:val="28"/>
        </w:rPr>
        <w:t>должна быть направлена на развитие устной математической речи</w:t>
      </w:r>
      <w:r w:rsidRPr="00AD3AC2">
        <w:rPr>
          <w:color w:val="000000"/>
          <w:szCs w:val="28"/>
        </w:rPr>
        <w:t>, формирования и закрепления навыков стилистического построения и правописания.</w:t>
      </w:r>
    </w:p>
    <w:p w:rsidR="005454BB" w:rsidRDefault="005454BB" w:rsidP="00D733E2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8</w:t>
      </w:r>
      <w:r w:rsidRPr="00D733E2">
        <w:rPr>
          <w:b/>
          <w:color w:val="000000"/>
          <w:szCs w:val="28"/>
        </w:rPr>
        <w:t xml:space="preserve">) </w:t>
      </w:r>
      <w:r w:rsidR="00C97C72">
        <w:rPr>
          <w:b/>
          <w:color w:val="000000"/>
          <w:szCs w:val="28"/>
        </w:rPr>
        <w:t>Л</w:t>
      </w:r>
      <w:r w:rsidR="00C97C72" w:rsidRPr="00C97C72">
        <w:rPr>
          <w:b/>
          <w:color w:val="000000"/>
          <w:szCs w:val="28"/>
        </w:rPr>
        <w:t xml:space="preserve">огико-композиционное построение </w:t>
      </w:r>
      <w:r>
        <w:rPr>
          <w:color w:val="000000"/>
          <w:szCs w:val="28"/>
        </w:rPr>
        <w:t xml:space="preserve">– от 0 до 10 баллов </w:t>
      </w:r>
    </w:p>
    <w:p w:rsidR="006D5389" w:rsidRDefault="006D5389" w:rsidP="00557DF1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6D5389">
        <w:rPr>
          <w:color w:val="000000"/>
          <w:szCs w:val="28"/>
        </w:rPr>
        <w:t xml:space="preserve">При </w:t>
      </w:r>
      <w:r>
        <w:rPr>
          <w:color w:val="000000"/>
          <w:szCs w:val="28"/>
        </w:rPr>
        <w:t>подготовке конкурсной работы</w:t>
      </w:r>
      <w:r w:rsidRPr="006D5389">
        <w:rPr>
          <w:color w:val="000000"/>
          <w:szCs w:val="28"/>
        </w:rPr>
        <w:t xml:space="preserve"> очень важно продумать смысловую цельность, речевую связность и последовательность изложения мыслей. Важными требованиями к композиции являются требования соразмерности и связности всех частей. Вступление и заключение должны быть лаконичными и энергичными.</w:t>
      </w:r>
    </w:p>
    <w:p w:rsidR="00557DF1" w:rsidRDefault="00AD3AC2" w:rsidP="00557DF1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D733E2">
        <w:rPr>
          <w:b/>
          <w:color w:val="000000"/>
          <w:szCs w:val="28"/>
        </w:rPr>
        <w:t>9</w:t>
      </w:r>
      <w:r w:rsidR="00557DF1" w:rsidRPr="00D733E2">
        <w:rPr>
          <w:b/>
          <w:color w:val="000000"/>
          <w:szCs w:val="28"/>
        </w:rPr>
        <w:t xml:space="preserve">) Красочность оформления </w:t>
      </w:r>
      <w:r w:rsidR="00557DF1">
        <w:rPr>
          <w:color w:val="000000"/>
          <w:szCs w:val="28"/>
        </w:rPr>
        <w:t>– от 0 до 10 баллов.</w:t>
      </w:r>
      <w:r w:rsidR="00557DF1" w:rsidRPr="00557DF1">
        <w:rPr>
          <w:color w:val="000000"/>
          <w:szCs w:val="28"/>
        </w:rPr>
        <w:t xml:space="preserve"> </w:t>
      </w:r>
    </w:p>
    <w:p w:rsidR="00D64BDB" w:rsidRDefault="00557DF1" w:rsidP="00557DF1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Pr="001D0363">
        <w:rPr>
          <w:color w:val="000000"/>
          <w:szCs w:val="28"/>
        </w:rPr>
        <w:t>аличие иллюстрированного материала</w:t>
      </w:r>
      <w:r>
        <w:rPr>
          <w:color w:val="000000"/>
          <w:szCs w:val="28"/>
        </w:rPr>
        <w:t>, образности мышления.</w:t>
      </w:r>
    </w:p>
    <w:p w:rsidR="005454BB" w:rsidRDefault="005454BB" w:rsidP="005454B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10</w:t>
      </w:r>
      <w:r w:rsidRPr="00D733E2">
        <w:rPr>
          <w:b/>
          <w:color w:val="000000"/>
          <w:szCs w:val="28"/>
        </w:rPr>
        <w:t>) Дополнительные параметры</w:t>
      </w:r>
      <w:r w:rsidRPr="001D0363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 xml:space="preserve">от 0 до </w:t>
      </w:r>
      <w:r w:rsidRPr="001D0363">
        <w:rPr>
          <w:color w:val="000000"/>
          <w:szCs w:val="28"/>
        </w:rPr>
        <w:t xml:space="preserve">10 баллов. </w:t>
      </w:r>
    </w:p>
    <w:p w:rsidR="005454BB" w:rsidRDefault="005454BB" w:rsidP="005454B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Креативный подход к подготовке материала конкурсной работы, </w:t>
      </w:r>
      <w:r w:rsidRPr="001D0363">
        <w:rPr>
          <w:color w:val="000000"/>
          <w:szCs w:val="28"/>
        </w:rPr>
        <w:t>эмоциональность, оригинальность раскрытия темы</w:t>
      </w:r>
      <w:r w:rsidR="00C97C72">
        <w:rPr>
          <w:color w:val="000000"/>
          <w:szCs w:val="28"/>
        </w:rPr>
        <w:t>.</w:t>
      </w:r>
    </w:p>
    <w:p w:rsidR="009B36EF" w:rsidRDefault="009B36EF" w:rsidP="00BA1D9E">
      <w:pPr>
        <w:shd w:val="clear" w:color="auto" w:fill="FFFFFF"/>
        <w:spacing w:line="360" w:lineRule="auto"/>
        <w:rPr>
          <w:b/>
          <w:bCs/>
          <w:color w:val="000000"/>
          <w:szCs w:val="28"/>
        </w:rPr>
      </w:pPr>
    </w:p>
    <w:p w:rsidR="00E2479A" w:rsidRDefault="00D64BDB" w:rsidP="009B36EF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10. Награждение победителей</w:t>
      </w:r>
    </w:p>
    <w:p w:rsidR="009B36EF" w:rsidRPr="00E2479A" w:rsidRDefault="009B36EF" w:rsidP="009B36EF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</w:p>
    <w:p w:rsidR="009E1F73" w:rsidRDefault="00D64BDB" w:rsidP="009E1F73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 xml:space="preserve">10.1. </w:t>
      </w:r>
      <w:r w:rsidR="009E1F73" w:rsidRPr="001D0363">
        <w:rPr>
          <w:color w:val="000000"/>
          <w:szCs w:val="28"/>
        </w:rPr>
        <w:t>Все участники конкурса награждаются грамотами, лучшие работы публикуются в книге, презентация которой состоится в рамках проведения Фестиваля.</w:t>
      </w:r>
      <w:r w:rsidR="009E1F73">
        <w:rPr>
          <w:color w:val="000000"/>
          <w:szCs w:val="28"/>
        </w:rPr>
        <w:t xml:space="preserve"> </w:t>
      </w:r>
    </w:p>
    <w:p w:rsidR="009E1F73" w:rsidRPr="001D0363" w:rsidRDefault="009E1F73" w:rsidP="009E1F73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10.2 Авторы лучших творческих работ, которые станут частью иллюстрированной книги «Креативная математика», получат ее в подарок.</w:t>
      </w:r>
    </w:p>
    <w:p w:rsidR="009E1F73" w:rsidRDefault="009E1F7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10.2 </w:t>
      </w:r>
      <w:r w:rsidR="00D64BDB" w:rsidRPr="001D0363">
        <w:rPr>
          <w:color w:val="000000"/>
          <w:szCs w:val="28"/>
        </w:rPr>
        <w:t xml:space="preserve">Победителям и призерам Конкурса </w:t>
      </w:r>
      <w:r w:rsidR="007864C0" w:rsidRPr="001D0363">
        <w:rPr>
          <w:color w:val="000000"/>
          <w:szCs w:val="28"/>
        </w:rPr>
        <w:t xml:space="preserve">в каждой возрастной категории </w:t>
      </w:r>
      <w:r w:rsidR="00D64BDB" w:rsidRPr="001D0363">
        <w:rPr>
          <w:color w:val="000000"/>
          <w:szCs w:val="28"/>
        </w:rPr>
        <w:t>вручаются Дипломы I, II и III степени соответственно</w:t>
      </w:r>
      <w:r>
        <w:rPr>
          <w:color w:val="000000"/>
          <w:szCs w:val="28"/>
        </w:rPr>
        <w:t>, а также ценные призы.</w:t>
      </w:r>
    </w:p>
    <w:p w:rsidR="009E1F73" w:rsidRPr="001D0363" w:rsidRDefault="009E1F73" w:rsidP="009E1F73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t>6.3 Будут отмечены лучшие педагоги, подготовившие победителей Конкурса.</w:t>
      </w: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i/>
          <w:color w:val="000000"/>
          <w:szCs w:val="28"/>
        </w:rPr>
      </w:pPr>
    </w:p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b/>
          <w:bCs/>
          <w:color w:val="000000"/>
          <w:szCs w:val="28"/>
        </w:rPr>
      </w:pPr>
      <w:r w:rsidRPr="001D0363">
        <w:rPr>
          <w:b/>
          <w:bCs/>
          <w:color w:val="000000"/>
          <w:szCs w:val="28"/>
        </w:rPr>
        <w:t>11. Прочие условия </w:t>
      </w:r>
    </w:p>
    <w:p w:rsidR="00D64BDB" w:rsidRPr="001D0363" w:rsidRDefault="00D64BDB" w:rsidP="00F0695B">
      <w:pPr>
        <w:shd w:val="clear" w:color="auto" w:fill="FFFFFF"/>
        <w:spacing w:line="360" w:lineRule="auto"/>
        <w:jc w:val="center"/>
        <w:rPr>
          <w:i/>
          <w:color w:val="000000"/>
          <w:szCs w:val="28"/>
        </w:rPr>
      </w:pPr>
    </w:p>
    <w:p w:rsidR="00D64BDB" w:rsidRPr="001D0363" w:rsidRDefault="008C5DE0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11.1. К участию в К</w:t>
      </w:r>
      <w:r w:rsidR="00D64BDB" w:rsidRPr="001D0363">
        <w:rPr>
          <w:color w:val="000000"/>
          <w:szCs w:val="28"/>
        </w:rPr>
        <w:t xml:space="preserve">онкурсе </w:t>
      </w:r>
      <w:r>
        <w:rPr>
          <w:color w:val="000000"/>
          <w:szCs w:val="28"/>
        </w:rPr>
        <w:t xml:space="preserve">принимаются </w:t>
      </w:r>
      <w:r w:rsidR="007864C0" w:rsidRPr="001D0363">
        <w:rPr>
          <w:color w:val="000000"/>
          <w:szCs w:val="28"/>
        </w:rPr>
        <w:t>работы</w:t>
      </w:r>
      <w:r w:rsidR="00D64BDB" w:rsidRPr="001D0363">
        <w:rPr>
          <w:color w:val="000000"/>
          <w:szCs w:val="28"/>
        </w:rPr>
        <w:t>, содержание которых не противоречит законодательству РФ и не содержит оскорбительной и порочащей образ учителя информации.</w:t>
      </w: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1D0363">
        <w:rPr>
          <w:color w:val="000000"/>
          <w:szCs w:val="28"/>
        </w:rPr>
        <w:lastRenderedPageBreak/>
        <w:t>11.2. Присылая свою работу на конкурс, авторы автоматически дают право</w:t>
      </w:r>
      <w:r w:rsidR="006C69A8" w:rsidRPr="001D0363">
        <w:rPr>
          <w:color w:val="000000"/>
          <w:szCs w:val="28"/>
        </w:rPr>
        <w:t xml:space="preserve"> Оргкомитету конкурса на </w:t>
      </w:r>
      <w:r w:rsidRPr="001D0363">
        <w:rPr>
          <w:color w:val="000000"/>
          <w:szCs w:val="28"/>
        </w:rPr>
        <w:t xml:space="preserve">размещение </w:t>
      </w:r>
      <w:r w:rsidR="006C69A8" w:rsidRPr="001D0363">
        <w:rPr>
          <w:color w:val="000000"/>
          <w:szCs w:val="28"/>
        </w:rPr>
        <w:t xml:space="preserve">материал </w:t>
      </w:r>
      <w:r w:rsidRPr="001D0363">
        <w:rPr>
          <w:color w:val="000000"/>
          <w:szCs w:val="28"/>
        </w:rPr>
        <w:t>в печатных изданиях, на выставочных стендах и т.п.</w:t>
      </w:r>
    </w:p>
    <w:p w:rsidR="00D64BDB" w:rsidRPr="001D0363" w:rsidRDefault="00D64BDB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1D0363" w:rsidRPr="001D0363" w:rsidRDefault="001D036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9B36EF" w:rsidRDefault="009B36EF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9B36EF" w:rsidRDefault="009B36EF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9E1F73" w:rsidRDefault="009E1F73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BA1D9E" w:rsidRPr="001D0363" w:rsidRDefault="00BA1D9E" w:rsidP="00F0695B">
      <w:pPr>
        <w:shd w:val="clear" w:color="auto" w:fill="FFFFFF"/>
        <w:spacing w:line="360" w:lineRule="auto"/>
        <w:jc w:val="both"/>
        <w:rPr>
          <w:color w:val="000000"/>
          <w:szCs w:val="28"/>
        </w:rPr>
      </w:pPr>
    </w:p>
    <w:p w:rsidR="00D64BDB" w:rsidRPr="001D0363" w:rsidRDefault="00D64BDB" w:rsidP="001D0363">
      <w:pPr>
        <w:shd w:val="clear" w:color="auto" w:fill="FFFFFF"/>
        <w:spacing w:line="360" w:lineRule="auto"/>
        <w:jc w:val="right"/>
        <w:rPr>
          <w:b/>
          <w:i/>
          <w:color w:val="000000"/>
          <w:szCs w:val="28"/>
        </w:rPr>
      </w:pPr>
      <w:r w:rsidRPr="001D0363">
        <w:rPr>
          <w:b/>
          <w:i/>
          <w:color w:val="000000"/>
          <w:szCs w:val="28"/>
        </w:rPr>
        <w:lastRenderedPageBreak/>
        <w:t>Приложение №1</w:t>
      </w:r>
    </w:p>
    <w:p w:rsidR="001D0363" w:rsidRPr="001D0363" w:rsidRDefault="001D0363" w:rsidP="001D0363">
      <w:pPr>
        <w:shd w:val="clear" w:color="auto" w:fill="FFFFFF"/>
        <w:spacing w:line="360" w:lineRule="auto"/>
        <w:jc w:val="right"/>
        <w:rPr>
          <w:b/>
          <w:i/>
          <w:color w:val="000000"/>
          <w:szCs w:val="28"/>
        </w:rPr>
      </w:pPr>
    </w:p>
    <w:p w:rsidR="00D64BDB" w:rsidRDefault="001D0363" w:rsidP="001D0363">
      <w:pPr>
        <w:spacing w:line="360" w:lineRule="auto"/>
        <w:jc w:val="center"/>
        <w:rPr>
          <w:b/>
          <w:szCs w:val="28"/>
        </w:rPr>
      </w:pPr>
      <w:r w:rsidRPr="001D0363">
        <w:rPr>
          <w:b/>
          <w:szCs w:val="28"/>
        </w:rPr>
        <w:t xml:space="preserve">Заявка </w:t>
      </w:r>
      <w:r w:rsidR="00D64BDB" w:rsidRPr="001D0363">
        <w:rPr>
          <w:b/>
          <w:szCs w:val="28"/>
        </w:rPr>
        <w:t xml:space="preserve">на участие в </w:t>
      </w:r>
      <w:r w:rsidRPr="001D0363">
        <w:rPr>
          <w:b/>
          <w:szCs w:val="28"/>
        </w:rPr>
        <w:t>творческом</w:t>
      </w:r>
      <w:r w:rsidR="006C69A8" w:rsidRPr="001D0363">
        <w:rPr>
          <w:b/>
          <w:szCs w:val="28"/>
        </w:rPr>
        <w:t xml:space="preserve"> конкурсе «Креативная математика»</w:t>
      </w:r>
    </w:p>
    <w:p w:rsidR="001D0363" w:rsidRPr="001D0363" w:rsidRDefault="001D0363" w:rsidP="001D0363">
      <w:pPr>
        <w:spacing w:line="360" w:lineRule="auto"/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532"/>
      </w:tblGrid>
      <w:tr w:rsidR="00D64BDB" w:rsidRPr="001D0363" w:rsidTr="0005167C"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BDB" w:rsidRPr="00EF087B" w:rsidRDefault="001D0363" w:rsidP="00F0695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BDB" w:rsidRPr="001D0363" w:rsidRDefault="00D64BDB" w:rsidP="00F0695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B" w:rsidRPr="001D0363" w:rsidTr="0005167C"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BDB" w:rsidRPr="00EF087B" w:rsidRDefault="001D0363" w:rsidP="001D036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BDB" w:rsidRPr="001D0363" w:rsidRDefault="00D64BDB" w:rsidP="00F0695B">
            <w:pPr>
              <w:pStyle w:val="a5"/>
              <w:spacing w:line="360" w:lineRule="auto"/>
              <w:ind w:right="1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363" w:rsidRPr="001D0363" w:rsidTr="0005167C"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0363" w:rsidRPr="00EF087B" w:rsidRDefault="001D0363" w:rsidP="001D036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>ФИО руководителя (наставника), должность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1D0363" w:rsidRDefault="001D0363" w:rsidP="00F0695B">
            <w:pPr>
              <w:pStyle w:val="a5"/>
              <w:spacing w:line="360" w:lineRule="auto"/>
              <w:ind w:right="1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363" w:rsidRPr="001D0363" w:rsidTr="0005167C"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0363" w:rsidRPr="00EF087B" w:rsidRDefault="001D0363" w:rsidP="00F0695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363" w:rsidRPr="001D0363" w:rsidRDefault="001D0363" w:rsidP="00F0695B">
            <w:pPr>
              <w:pStyle w:val="a5"/>
              <w:spacing w:line="360" w:lineRule="auto"/>
              <w:ind w:right="1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BDB" w:rsidRPr="001D0363" w:rsidTr="0005167C">
        <w:tc>
          <w:tcPr>
            <w:tcW w:w="51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BDB" w:rsidRPr="00EF087B" w:rsidRDefault="001D0363" w:rsidP="001D036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 w:rsidRPr="00EF0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0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F08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BDB" w:rsidRPr="001D0363" w:rsidRDefault="00D64BDB" w:rsidP="00F0695B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6A7023" w:rsidRDefault="006A702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1D0363" w:rsidRDefault="001D0363" w:rsidP="00F0695B">
      <w:pPr>
        <w:spacing w:line="360" w:lineRule="auto"/>
        <w:rPr>
          <w:szCs w:val="28"/>
        </w:rPr>
      </w:pPr>
    </w:p>
    <w:p w:rsidR="00E2479A" w:rsidRDefault="00E2479A" w:rsidP="00F0695B">
      <w:pPr>
        <w:spacing w:line="360" w:lineRule="auto"/>
        <w:rPr>
          <w:szCs w:val="28"/>
        </w:rPr>
      </w:pPr>
    </w:p>
    <w:p w:rsidR="001D3B6A" w:rsidRPr="001D3B6A" w:rsidRDefault="001D3B6A" w:rsidP="001D3B6A">
      <w:pPr>
        <w:spacing w:line="360" w:lineRule="auto"/>
        <w:ind w:left="7080"/>
        <w:rPr>
          <w:b/>
          <w:i/>
          <w:szCs w:val="28"/>
        </w:rPr>
      </w:pPr>
      <w:r w:rsidRPr="001D3B6A">
        <w:rPr>
          <w:b/>
          <w:i/>
          <w:szCs w:val="28"/>
        </w:rPr>
        <w:lastRenderedPageBreak/>
        <w:t>Приложение №</w:t>
      </w:r>
      <w:r>
        <w:rPr>
          <w:b/>
          <w:i/>
          <w:szCs w:val="28"/>
        </w:rPr>
        <w:t>2</w:t>
      </w:r>
    </w:p>
    <w:p w:rsidR="001D0363" w:rsidRPr="001D0363" w:rsidRDefault="001D0363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363">
        <w:rPr>
          <w:rFonts w:ascii="Times New Roman" w:hAnsi="Times New Roman" w:cs="Times New Roman"/>
          <w:sz w:val="28"/>
          <w:szCs w:val="28"/>
        </w:rPr>
        <w:t>СОГЛАСИЕ</w:t>
      </w:r>
      <w:r w:rsidRPr="001D0363">
        <w:rPr>
          <w:rFonts w:ascii="Times New Roman" w:hAnsi="Times New Roman" w:cs="Times New Roman"/>
          <w:sz w:val="28"/>
          <w:szCs w:val="28"/>
        </w:rPr>
        <w:br/>
        <w:t>на использование персональных данных</w:t>
      </w: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E268FF" w:rsidP="00F0695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64BDB" w:rsidRPr="001D036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A7023" w:rsidRPr="001D036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64BDB" w:rsidRPr="001D0363" w:rsidRDefault="00D64BDB" w:rsidP="00F0695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3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5D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5D4F">
        <w:rPr>
          <w:rFonts w:ascii="Times New Roman" w:hAnsi="Times New Roman" w:cs="Times New Roman"/>
          <w:sz w:val="24"/>
          <w:szCs w:val="28"/>
        </w:rPr>
        <w:t xml:space="preserve"> (фамилия, имя, отчество полностью)</w:t>
      </w:r>
    </w:p>
    <w:p w:rsidR="00D64BDB" w:rsidRPr="001D0363" w:rsidRDefault="00E268FF" w:rsidP="00F0695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______</w:t>
      </w:r>
      <w:r w:rsidR="00D64BDB" w:rsidRPr="001D036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64BDB" w:rsidRPr="00B45D4F" w:rsidRDefault="00D64BDB" w:rsidP="00B45D4F">
      <w:pPr>
        <w:pStyle w:val="a6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D0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68FF">
        <w:rPr>
          <w:rFonts w:ascii="Times New Roman" w:hAnsi="Times New Roman" w:cs="Times New Roman"/>
          <w:sz w:val="28"/>
          <w:szCs w:val="28"/>
        </w:rPr>
        <w:t xml:space="preserve">   </w:t>
      </w:r>
      <w:r w:rsidR="00B45D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68FF">
        <w:rPr>
          <w:rFonts w:ascii="Times New Roman" w:hAnsi="Times New Roman" w:cs="Times New Roman"/>
          <w:sz w:val="28"/>
          <w:szCs w:val="28"/>
        </w:rPr>
        <w:t xml:space="preserve"> </w:t>
      </w:r>
      <w:r w:rsidRPr="00B45D4F">
        <w:rPr>
          <w:rFonts w:ascii="Times New Roman" w:hAnsi="Times New Roman" w:cs="Times New Roman"/>
          <w:sz w:val="24"/>
          <w:szCs w:val="28"/>
        </w:rPr>
        <w:t>(наименование населенного пункта)</w:t>
      </w:r>
    </w:p>
    <w:p w:rsidR="00D64BDB" w:rsidRPr="001D0363" w:rsidRDefault="00D64BDB" w:rsidP="001D3B6A">
      <w:pPr>
        <w:spacing w:line="360" w:lineRule="auto"/>
        <w:jc w:val="both"/>
        <w:rPr>
          <w:szCs w:val="28"/>
        </w:rPr>
      </w:pPr>
      <w:r w:rsidRPr="001D0363">
        <w:rPr>
          <w:szCs w:val="28"/>
        </w:rPr>
        <w:t xml:space="preserve">даю свое согласие на </w:t>
      </w:r>
      <w:r w:rsidR="006A7023" w:rsidRPr="001D0363">
        <w:rPr>
          <w:szCs w:val="28"/>
        </w:rPr>
        <w:t xml:space="preserve">использование персональных данных </w:t>
      </w:r>
      <w:r w:rsidR="001D3B6A">
        <w:rPr>
          <w:szCs w:val="28"/>
        </w:rPr>
        <w:t xml:space="preserve">в рамках проведения </w:t>
      </w:r>
      <w:r w:rsidR="00302A6B">
        <w:rPr>
          <w:szCs w:val="28"/>
        </w:rPr>
        <w:t xml:space="preserve">творческого </w:t>
      </w:r>
      <w:r w:rsidR="001D3B6A">
        <w:rPr>
          <w:szCs w:val="28"/>
        </w:rPr>
        <w:t>конкурса «Креативная математика».</w:t>
      </w: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E268FF" w:rsidP="00F0695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4BDB" w:rsidRPr="001D036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3B6A">
        <w:rPr>
          <w:rFonts w:ascii="Times New Roman" w:hAnsi="Times New Roman" w:cs="Times New Roman"/>
          <w:sz w:val="28"/>
          <w:szCs w:val="28"/>
        </w:rPr>
        <w:t xml:space="preserve"> </w:t>
      </w:r>
      <w:r w:rsidR="00D64BDB" w:rsidRPr="001D0363">
        <w:rPr>
          <w:rFonts w:ascii="Times New Roman" w:hAnsi="Times New Roman" w:cs="Times New Roman"/>
          <w:sz w:val="28"/>
          <w:szCs w:val="28"/>
        </w:rPr>
        <w:t>__________________20__ г.</w:t>
      </w:r>
      <w:r w:rsidR="001D3B6A">
        <w:rPr>
          <w:rFonts w:ascii="Times New Roman" w:hAnsi="Times New Roman" w:cs="Times New Roman"/>
          <w:sz w:val="28"/>
          <w:szCs w:val="28"/>
        </w:rPr>
        <w:t xml:space="preserve">                         ______________________</w:t>
      </w:r>
    </w:p>
    <w:p w:rsidR="00D64BDB" w:rsidRPr="001D0363" w:rsidRDefault="001D3B6A" w:rsidP="001D3B6A">
      <w:pPr>
        <w:pStyle w:val="a6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A6B">
        <w:rPr>
          <w:rFonts w:ascii="Times New Roman" w:hAnsi="Times New Roman" w:cs="Times New Roman"/>
          <w:sz w:val="24"/>
          <w:szCs w:val="28"/>
        </w:rPr>
        <w:t xml:space="preserve">       </w:t>
      </w:r>
      <w:r w:rsidR="00D64BDB" w:rsidRPr="00302A6B">
        <w:rPr>
          <w:rFonts w:ascii="Times New Roman" w:hAnsi="Times New Roman" w:cs="Times New Roman"/>
          <w:sz w:val="24"/>
          <w:szCs w:val="28"/>
        </w:rPr>
        <w:t>(подпись)</w:t>
      </w:r>
    </w:p>
    <w:p w:rsidR="00D64BDB" w:rsidRDefault="00D64BDB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1D3B6A" w:rsidRDefault="001D3B6A" w:rsidP="00F0695B">
      <w:pPr>
        <w:spacing w:line="360" w:lineRule="auto"/>
        <w:rPr>
          <w:szCs w:val="28"/>
        </w:rPr>
      </w:pPr>
    </w:p>
    <w:p w:rsidR="00D64BDB" w:rsidRDefault="00D64BDB" w:rsidP="00F0695B">
      <w:pPr>
        <w:spacing w:line="360" w:lineRule="auto"/>
        <w:ind w:firstLine="6663"/>
        <w:rPr>
          <w:szCs w:val="28"/>
        </w:rPr>
      </w:pPr>
    </w:p>
    <w:p w:rsidR="00E2479A" w:rsidRDefault="00E2479A" w:rsidP="00F0695B">
      <w:pPr>
        <w:spacing w:line="360" w:lineRule="auto"/>
        <w:ind w:firstLine="6663"/>
        <w:rPr>
          <w:szCs w:val="28"/>
        </w:rPr>
      </w:pPr>
    </w:p>
    <w:p w:rsidR="00E2479A" w:rsidRPr="001D0363" w:rsidRDefault="00E2479A" w:rsidP="00F0695B">
      <w:pPr>
        <w:spacing w:line="360" w:lineRule="auto"/>
        <w:ind w:firstLine="6663"/>
        <w:rPr>
          <w:szCs w:val="28"/>
        </w:rPr>
      </w:pPr>
    </w:p>
    <w:p w:rsidR="001D3B6A" w:rsidRPr="001D3B6A" w:rsidRDefault="001D3B6A" w:rsidP="001D3B6A">
      <w:pPr>
        <w:spacing w:line="360" w:lineRule="auto"/>
        <w:ind w:left="7080"/>
        <w:rPr>
          <w:b/>
          <w:i/>
          <w:szCs w:val="28"/>
        </w:rPr>
      </w:pPr>
      <w:r w:rsidRPr="001D3B6A">
        <w:rPr>
          <w:b/>
          <w:i/>
          <w:szCs w:val="28"/>
        </w:rPr>
        <w:lastRenderedPageBreak/>
        <w:t>Приложение №</w:t>
      </w:r>
      <w:r>
        <w:rPr>
          <w:b/>
          <w:i/>
          <w:szCs w:val="28"/>
        </w:rPr>
        <w:t>3</w:t>
      </w:r>
    </w:p>
    <w:p w:rsidR="00302A6B" w:rsidRPr="001D3B6A" w:rsidRDefault="00583A10" w:rsidP="00F0695B">
      <w:pPr>
        <w:spacing w:line="360" w:lineRule="auto"/>
        <w:rPr>
          <w:b/>
          <w:szCs w:val="28"/>
        </w:rPr>
      </w:pPr>
      <w:r w:rsidRPr="001D0363">
        <w:rPr>
          <w:b/>
          <w:szCs w:val="28"/>
        </w:rPr>
        <w:t xml:space="preserve">Структура работы: </w:t>
      </w:r>
    </w:p>
    <w:p w:rsidR="00583A10" w:rsidRPr="001D0363" w:rsidRDefault="00583A10" w:rsidP="00F0695B">
      <w:pPr>
        <w:spacing w:line="360" w:lineRule="auto"/>
        <w:rPr>
          <w:szCs w:val="28"/>
        </w:rPr>
      </w:pPr>
      <w:r w:rsidRPr="001D0363">
        <w:rPr>
          <w:szCs w:val="28"/>
        </w:rPr>
        <w:t>1.Титульный лист</w:t>
      </w:r>
      <w:r w:rsidR="008C5DE0">
        <w:rPr>
          <w:szCs w:val="28"/>
        </w:rPr>
        <w:t>.</w:t>
      </w:r>
    </w:p>
    <w:p w:rsidR="00A047B6" w:rsidRPr="001D0363" w:rsidRDefault="00583A10" w:rsidP="00F0695B">
      <w:pPr>
        <w:spacing w:line="360" w:lineRule="auto"/>
        <w:rPr>
          <w:szCs w:val="28"/>
        </w:rPr>
      </w:pPr>
      <w:r w:rsidRPr="001D0363">
        <w:rPr>
          <w:szCs w:val="28"/>
        </w:rPr>
        <w:t>-</w:t>
      </w:r>
      <w:r w:rsidR="001D3B6A">
        <w:rPr>
          <w:szCs w:val="28"/>
        </w:rPr>
        <w:t xml:space="preserve"> </w:t>
      </w:r>
      <w:r w:rsidR="008C5DE0">
        <w:rPr>
          <w:szCs w:val="28"/>
        </w:rPr>
        <w:t>Н</w:t>
      </w:r>
      <w:r w:rsidRPr="001D0363">
        <w:rPr>
          <w:szCs w:val="28"/>
        </w:rPr>
        <w:t xml:space="preserve">азвание работы </w:t>
      </w:r>
    </w:p>
    <w:p w:rsidR="00A047B6" w:rsidRPr="001D0363" w:rsidRDefault="00583A10" w:rsidP="00F0695B">
      <w:pPr>
        <w:spacing w:line="360" w:lineRule="auto"/>
        <w:rPr>
          <w:szCs w:val="28"/>
        </w:rPr>
      </w:pPr>
      <w:r w:rsidRPr="001D0363">
        <w:rPr>
          <w:szCs w:val="28"/>
        </w:rPr>
        <w:t>-</w:t>
      </w:r>
      <w:r w:rsidR="001D3B6A">
        <w:rPr>
          <w:szCs w:val="28"/>
        </w:rPr>
        <w:t xml:space="preserve"> </w:t>
      </w:r>
      <w:r w:rsidRPr="001D0363">
        <w:rPr>
          <w:szCs w:val="28"/>
        </w:rPr>
        <w:t>Ф.И.</w:t>
      </w:r>
      <w:r w:rsidR="00A047B6" w:rsidRPr="001D0363">
        <w:rPr>
          <w:szCs w:val="28"/>
        </w:rPr>
        <w:t>О</w:t>
      </w:r>
      <w:r w:rsidR="001D3B6A">
        <w:rPr>
          <w:szCs w:val="28"/>
        </w:rPr>
        <w:t>.</w:t>
      </w:r>
      <w:r w:rsidR="00A047B6" w:rsidRPr="001D0363">
        <w:rPr>
          <w:szCs w:val="28"/>
        </w:rPr>
        <w:t xml:space="preserve"> </w:t>
      </w:r>
      <w:r w:rsidRPr="001D0363">
        <w:rPr>
          <w:szCs w:val="28"/>
        </w:rPr>
        <w:t>уч</w:t>
      </w:r>
      <w:r w:rsidR="001D3B6A">
        <w:rPr>
          <w:szCs w:val="28"/>
        </w:rPr>
        <w:t>ащего</w:t>
      </w:r>
      <w:r w:rsidRPr="001D0363">
        <w:rPr>
          <w:szCs w:val="28"/>
        </w:rPr>
        <w:t>ся, класс, школа</w:t>
      </w:r>
    </w:p>
    <w:p w:rsidR="00A047B6" w:rsidRPr="001D0363" w:rsidRDefault="00583A10" w:rsidP="00F0695B">
      <w:pPr>
        <w:spacing w:line="360" w:lineRule="auto"/>
        <w:rPr>
          <w:szCs w:val="28"/>
        </w:rPr>
      </w:pPr>
      <w:r w:rsidRPr="001D0363">
        <w:rPr>
          <w:szCs w:val="28"/>
        </w:rPr>
        <w:t>-</w:t>
      </w:r>
      <w:r w:rsidR="001D3B6A">
        <w:rPr>
          <w:szCs w:val="28"/>
        </w:rPr>
        <w:t xml:space="preserve"> </w:t>
      </w:r>
      <w:r w:rsidRPr="001D0363">
        <w:rPr>
          <w:szCs w:val="28"/>
        </w:rPr>
        <w:t>Ф.И.О. учителя</w:t>
      </w:r>
      <w:r w:rsidR="001D3B6A">
        <w:rPr>
          <w:szCs w:val="28"/>
        </w:rPr>
        <w:t xml:space="preserve"> (наставника)</w:t>
      </w:r>
      <w:r w:rsidRPr="001D0363">
        <w:rPr>
          <w:szCs w:val="28"/>
        </w:rPr>
        <w:t xml:space="preserve"> </w:t>
      </w:r>
    </w:p>
    <w:p w:rsidR="00A047B6" w:rsidRPr="001D0363" w:rsidRDefault="00583A10" w:rsidP="00F0695B">
      <w:pPr>
        <w:spacing w:line="360" w:lineRule="auto"/>
        <w:rPr>
          <w:szCs w:val="28"/>
        </w:rPr>
      </w:pPr>
      <w:r w:rsidRPr="001D0363">
        <w:rPr>
          <w:szCs w:val="28"/>
        </w:rPr>
        <w:t xml:space="preserve">2. </w:t>
      </w:r>
      <w:r w:rsidR="00302A6B">
        <w:rPr>
          <w:szCs w:val="28"/>
        </w:rPr>
        <w:t>С</w:t>
      </w:r>
      <w:r w:rsidR="00874FB4">
        <w:rPr>
          <w:szCs w:val="28"/>
        </w:rPr>
        <w:t>одержание работы</w:t>
      </w:r>
      <w:r w:rsidR="008C5DE0">
        <w:rPr>
          <w:szCs w:val="28"/>
        </w:rPr>
        <w:t>.</w:t>
      </w:r>
    </w:p>
    <w:p w:rsidR="008C5DE0" w:rsidRDefault="008C5DE0" w:rsidP="00F0695B">
      <w:pPr>
        <w:spacing w:line="360" w:lineRule="auto"/>
        <w:rPr>
          <w:szCs w:val="28"/>
        </w:rPr>
      </w:pPr>
      <w:r>
        <w:rPr>
          <w:szCs w:val="28"/>
        </w:rPr>
        <w:t>- Стихотворения, сказки, мнемонические приемы, объясняющие математические правила за курс начального и среднего школьного звена.</w:t>
      </w:r>
      <w:r w:rsidR="00302A6B">
        <w:rPr>
          <w:szCs w:val="28"/>
        </w:rPr>
        <w:t xml:space="preserve"> </w:t>
      </w:r>
    </w:p>
    <w:p w:rsidR="00A047B6" w:rsidRPr="001D0363" w:rsidRDefault="00302A6B" w:rsidP="00F0695B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="00583A10" w:rsidRPr="001D0363">
        <w:rPr>
          <w:szCs w:val="28"/>
        </w:rPr>
        <w:t xml:space="preserve">К работе можно добавить </w:t>
      </w:r>
      <w:r w:rsidR="00874FB4">
        <w:rPr>
          <w:szCs w:val="28"/>
        </w:rPr>
        <w:t xml:space="preserve">отсканированный </w:t>
      </w:r>
      <w:r w:rsidR="00583A10" w:rsidRPr="001D0363">
        <w:rPr>
          <w:szCs w:val="28"/>
        </w:rPr>
        <w:t>рисунок (приложением)</w:t>
      </w:r>
      <w:r w:rsidR="00B45D4F">
        <w:rPr>
          <w:szCs w:val="28"/>
        </w:rPr>
        <w:t>.</w:t>
      </w:r>
      <w:r w:rsidR="00583A10" w:rsidRPr="001D0363">
        <w:rPr>
          <w:szCs w:val="28"/>
        </w:rPr>
        <w:t xml:space="preserve"> </w:t>
      </w: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line="360" w:lineRule="auto"/>
        <w:rPr>
          <w:szCs w:val="28"/>
        </w:rPr>
      </w:pPr>
    </w:p>
    <w:p w:rsidR="00AB4B92" w:rsidRPr="001D0363" w:rsidRDefault="00AB4B92" w:rsidP="00F0695B">
      <w:pPr>
        <w:spacing w:line="360" w:lineRule="auto"/>
        <w:rPr>
          <w:szCs w:val="28"/>
        </w:rPr>
      </w:pPr>
    </w:p>
    <w:p w:rsidR="00AB4B92" w:rsidRPr="001D0363" w:rsidRDefault="00AB4B92" w:rsidP="00F0695B">
      <w:pPr>
        <w:spacing w:line="360" w:lineRule="auto"/>
        <w:rPr>
          <w:szCs w:val="28"/>
        </w:rPr>
      </w:pPr>
    </w:p>
    <w:p w:rsidR="00D64BDB" w:rsidRPr="001D0363" w:rsidRDefault="00D64BDB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D64BDB" w:rsidRDefault="00D64BDB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0D26CA" w:rsidRDefault="000D26CA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0D26CA" w:rsidRDefault="000D26CA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0D26CA" w:rsidRDefault="000D26CA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0D26CA" w:rsidRDefault="000D26CA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0D26CA" w:rsidRDefault="000D26CA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0D26CA" w:rsidRPr="001D0363" w:rsidRDefault="000D26CA" w:rsidP="00F0695B">
      <w:pPr>
        <w:spacing w:after="120" w:line="360" w:lineRule="auto"/>
        <w:ind w:left="357"/>
        <w:contextualSpacing/>
        <w:jc w:val="both"/>
        <w:rPr>
          <w:b/>
          <w:szCs w:val="28"/>
        </w:rPr>
      </w:pPr>
    </w:p>
    <w:p w:rsidR="00716EA1" w:rsidRDefault="00716EA1" w:rsidP="007829E8">
      <w:pPr>
        <w:spacing w:line="360" w:lineRule="auto"/>
        <w:ind w:left="7080"/>
        <w:rPr>
          <w:b/>
          <w:i/>
          <w:szCs w:val="28"/>
        </w:rPr>
      </w:pPr>
      <w:r w:rsidRPr="001D3B6A">
        <w:rPr>
          <w:b/>
          <w:i/>
          <w:szCs w:val="28"/>
        </w:rPr>
        <w:lastRenderedPageBreak/>
        <w:t>Приложение №</w:t>
      </w:r>
      <w:r w:rsidR="007829E8">
        <w:rPr>
          <w:b/>
          <w:i/>
          <w:szCs w:val="28"/>
        </w:rPr>
        <w:t>4</w:t>
      </w:r>
    </w:p>
    <w:p w:rsidR="007829E8" w:rsidRDefault="007829E8" w:rsidP="007829E8">
      <w:pPr>
        <w:spacing w:after="120" w:line="360" w:lineRule="auto"/>
        <w:ind w:left="357"/>
        <w:contextualSpacing/>
        <w:jc w:val="center"/>
        <w:rPr>
          <w:b/>
          <w:i/>
          <w:szCs w:val="28"/>
        </w:rPr>
      </w:pPr>
    </w:p>
    <w:p w:rsidR="007829E8" w:rsidRPr="00C92F4B" w:rsidRDefault="007829E8" w:rsidP="007829E8">
      <w:pPr>
        <w:spacing w:after="120" w:line="360" w:lineRule="auto"/>
        <w:ind w:left="357"/>
        <w:contextualSpacing/>
        <w:jc w:val="center"/>
        <w:rPr>
          <w:b/>
          <w:sz w:val="32"/>
          <w:szCs w:val="28"/>
        </w:rPr>
      </w:pPr>
      <w:r w:rsidRPr="00C92F4B">
        <w:rPr>
          <w:b/>
          <w:sz w:val="32"/>
          <w:szCs w:val="28"/>
        </w:rPr>
        <w:t xml:space="preserve">Примерный перечень </w:t>
      </w:r>
      <w:r w:rsidR="00C92F4B" w:rsidRPr="00C92F4B">
        <w:rPr>
          <w:b/>
          <w:sz w:val="32"/>
          <w:szCs w:val="28"/>
        </w:rPr>
        <w:t>материалов</w:t>
      </w:r>
      <w:r w:rsidRPr="00C92F4B">
        <w:rPr>
          <w:b/>
          <w:sz w:val="32"/>
          <w:szCs w:val="28"/>
        </w:rPr>
        <w:t>, которые могут быть использованы для подготовки конкурсной работы</w:t>
      </w:r>
    </w:p>
    <w:p w:rsidR="00C92F4B" w:rsidRDefault="00C92F4B" w:rsidP="007829E8">
      <w:pPr>
        <w:shd w:val="clear" w:color="auto" w:fill="FFFFFF"/>
        <w:rPr>
          <w:b/>
          <w:i/>
          <w:szCs w:val="28"/>
        </w:rPr>
      </w:pPr>
    </w:p>
    <w:p w:rsidR="00C92F4B" w:rsidRPr="00C92F4B" w:rsidRDefault="00C92F4B" w:rsidP="00C92F4B">
      <w:pPr>
        <w:shd w:val="clear" w:color="auto" w:fill="FFFFFF"/>
        <w:ind w:firstLine="357"/>
        <w:rPr>
          <w:b/>
          <w:i/>
          <w:szCs w:val="28"/>
        </w:rPr>
      </w:pPr>
      <w:r w:rsidRPr="00C92F4B">
        <w:rPr>
          <w:b/>
          <w:i/>
          <w:szCs w:val="28"/>
        </w:rPr>
        <w:t xml:space="preserve">Кодификатор элементов содержания основной образовательной программы начального общего образования по предмету «Математика» за курс 1-4 </w:t>
      </w:r>
      <w:proofErr w:type="spellStart"/>
      <w:r w:rsidRPr="00C92F4B">
        <w:rPr>
          <w:b/>
          <w:i/>
          <w:szCs w:val="28"/>
        </w:rPr>
        <w:t>кл</w:t>
      </w:r>
      <w:proofErr w:type="spellEnd"/>
      <w:r w:rsidRPr="00C92F4B">
        <w:rPr>
          <w:b/>
          <w:i/>
          <w:szCs w:val="28"/>
        </w:rPr>
        <w:t xml:space="preserve">. </w:t>
      </w:r>
    </w:p>
    <w:p w:rsidR="00C92F4B" w:rsidRDefault="00C92F4B" w:rsidP="007829E8">
      <w:pPr>
        <w:shd w:val="clear" w:color="auto" w:fill="FFFFFF"/>
        <w:rPr>
          <w:b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b/>
          <w:bCs/>
          <w:color w:val="000000"/>
          <w:szCs w:val="28"/>
        </w:rPr>
        <w:t>1.</w:t>
      </w:r>
      <w:r>
        <w:rPr>
          <w:b/>
          <w:bCs/>
          <w:color w:val="000000"/>
          <w:szCs w:val="28"/>
        </w:rPr>
        <w:t xml:space="preserve"> </w:t>
      </w:r>
      <w:r w:rsidRPr="007829E8">
        <w:rPr>
          <w:b/>
          <w:bCs/>
          <w:color w:val="000000"/>
          <w:szCs w:val="28"/>
        </w:rPr>
        <w:t>Числа и величины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1.1</w:t>
      </w:r>
      <w:r>
        <w:rPr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Счет предметов. Название, последовательность и запись чисел от 0 до 1000.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1.1.1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Числа от 1 до 10. Нумерация.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1.1.2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Числа от 1 до 20. Нумерация.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1.1.3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Числа от 1 до 100. Нумерация.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1.1.4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Числа от 1 до 1000. Нумерация.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1.1.5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Числа от 1 до 1 000 000.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Классы и разряды.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Сравнение. Отношения «равно», «больше», «меньше» для чисел, их запись с помощью знаков =, &lt;</w:t>
      </w:r>
      <w:proofErr w:type="gramStart"/>
      <w:r w:rsidRPr="007829E8">
        <w:rPr>
          <w:color w:val="000000"/>
          <w:szCs w:val="28"/>
        </w:rPr>
        <w:t>, &gt;</w:t>
      </w:r>
      <w:proofErr w:type="gramEnd"/>
      <w:r w:rsidRPr="007829E8">
        <w:rPr>
          <w:color w:val="000000"/>
          <w:szCs w:val="28"/>
        </w:rPr>
        <w:t>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Измерение величин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1.4.1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Единицы длины (миллиметр, сантиметр, дециметр, метр, километр)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1.4.2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Единицы массы (грамм, килограмм, центнер, тонна), вместимости (литр)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1.4.3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Единицы времени (секунда, минута, час, сутки, неделя, месяц, год, век)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1.4.4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Единицы стоимости: копейка, рубль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Сравнение и упорядочение объектов по разным признакам: длине, массе, вместимости.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1.6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Доля величины (половина, треть, четверть, десятая, сотая, тысячная)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Default="007829E8" w:rsidP="007829E8">
      <w:pPr>
        <w:shd w:val="clear" w:color="auto" w:fill="FFFFFF"/>
        <w:rPr>
          <w:color w:val="000000"/>
          <w:szCs w:val="28"/>
        </w:rPr>
      </w:pPr>
      <w:r w:rsidRPr="007829E8">
        <w:rPr>
          <w:color w:val="000000"/>
          <w:szCs w:val="28"/>
        </w:rPr>
        <w:t>1.7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Преобразование именованных величин</w:t>
      </w:r>
    </w:p>
    <w:p w:rsidR="00C92F4B" w:rsidRPr="007829E8" w:rsidRDefault="00C92F4B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b/>
          <w:bCs/>
          <w:color w:val="000000"/>
          <w:szCs w:val="28"/>
        </w:rPr>
        <w:t>2</w:t>
      </w:r>
      <w:r>
        <w:rPr>
          <w:rFonts w:ascii="Arial" w:hAnsi="Arial" w:cs="Arial"/>
          <w:color w:val="000000"/>
          <w:szCs w:val="28"/>
        </w:rPr>
        <w:t xml:space="preserve">. </w:t>
      </w:r>
      <w:r w:rsidRPr="007829E8">
        <w:rPr>
          <w:b/>
          <w:bCs/>
          <w:color w:val="000000"/>
          <w:szCs w:val="28"/>
        </w:rPr>
        <w:t>Арифметические действия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чисел, использование соответствующих терминов.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чисел в пределах 10.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чисел с нулем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чисел в пределах 20.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чисел в пределах 100.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чисел в пределах 1000.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Алгоритм письменного сложения и вычитания в пределах 1000.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2.1.7*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Сложение и вычитание именованных чисел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Взаимосвязь между компонентами и результатом действий. Нахождение неизвестного компонента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Таблица сложения.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Отношения «больше на…», «меньше на…».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Умножение и деление чисел, использование соответствующих терминов.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Таблица умножения.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Умножение и деление чисел на 1.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Умножение и деление чисел на 10, 100, 1000.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2.5.4</w:t>
      </w:r>
      <w:r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7829E8">
        <w:rPr>
          <w:color w:val="000000"/>
          <w:szCs w:val="28"/>
        </w:rPr>
        <w:t>Внетабличное</w:t>
      </w:r>
      <w:proofErr w:type="spellEnd"/>
      <w:r w:rsidRPr="007829E8">
        <w:rPr>
          <w:color w:val="000000"/>
          <w:szCs w:val="28"/>
        </w:rPr>
        <w:t xml:space="preserve"> умножение и деление в пределах 1000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Деление с остатком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2.5.6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Алгоритм письменного умножения и деления многозначных чисел.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Способы проверки правильности вычислений.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Определение порядка выполнения действий в числовых выражениях. Нахождение значения числового выражения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2.8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Нахождение значений числовых выражений со скобками и без них.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Свойства сложения и вычитания чисел, умножения и деления.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Перестановка слагаемых в сумме.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Перестановка множителей в произведении.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Группировка слагаемых в сумме.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Группировка множителей в произведении.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Умножение суммы на число и числа на сумму.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Деление суммы на число.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2.9.7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Свойство нуля</w:t>
      </w:r>
    </w:p>
    <w:p w:rsid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b/>
          <w:bCs/>
          <w:color w:val="000000"/>
          <w:szCs w:val="28"/>
        </w:rPr>
        <w:t>3</w:t>
      </w:r>
      <w:r w:rsidRPr="007829E8">
        <w:rPr>
          <w:rFonts w:ascii="Arial" w:hAnsi="Arial" w:cs="Arial"/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  <w:r w:rsidRPr="007829E8">
        <w:rPr>
          <w:b/>
          <w:bCs/>
          <w:color w:val="000000"/>
          <w:szCs w:val="28"/>
        </w:rPr>
        <w:t>Работа с текстовыми задачами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Решение текстовых задач арифметическим способом </w:t>
      </w:r>
      <w:r w:rsidRPr="007829E8">
        <w:rPr>
          <w:color w:val="000000"/>
          <w:szCs w:val="28"/>
        </w:rPr>
        <w:t>(с опорой на схемы, таблицы, краткие записи и другие модели).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Задачи, содержащие отношения «больше (меньше) на…»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Задачи, содержащие отношения «больше (меньше) в…».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Установление зависимостей между величинами, характеризующими процессы движения (пройденный путь, время, скорость)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Установление зависимостей между величинами, характеризующими процессы работы (объем всей работы, время, производительность труда)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Установление зависимостей между величинами, характеризующими процессы «купли-продажи» (количество товара, его цена и стоимость)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Задачи на нахождение доли целого и целого по его доле.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3.8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Построение простейших логических выражений типа «…и/или…», «если…, то…», «не только, но и…».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lastRenderedPageBreak/>
        <w:t>3.9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Представление текста задачи (схема, таблица, диаграмма и другие модели).</w:t>
      </w:r>
    </w:p>
    <w:p w:rsidR="007829E8" w:rsidRDefault="007829E8" w:rsidP="007829E8">
      <w:pPr>
        <w:shd w:val="clear" w:color="auto" w:fill="FFFFFF"/>
        <w:rPr>
          <w:b/>
          <w:bCs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b/>
          <w:bCs/>
          <w:color w:val="000000"/>
          <w:szCs w:val="28"/>
        </w:rPr>
        <w:t>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b/>
          <w:bCs/>
          <w:color w:val="00000A"/>
          <w:szCs w:val="28"/>
        </w:rPr>
        <w:t>Пространственные отношения. Геометрические фигуры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Установление пространственных отношений: выше-ниже, слева-справа, сверху-снизу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Установление пространственных отношений: ближе-дальше, спереди-сзади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Установление пространственных отношений: перед, после, между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Распознавание и изображение геометрических фигур: точка, линия (кривая, прямая), отрезок, ломаная, угол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Распознавание и изображение геометрических фигур: многоугольники – треугольник, прямоугольник, квадрат.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Распознавание и изображение геометрических фигур: окружность, круг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Находить прямой угол среди данных углов с помощью модели прямого угла.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4.8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Использование чертежных инструментов для выполнения построений.</w:t>
      </w:r>
    </w:p>
    <w:p w:rsidR="007829E8" w:rsidRDefault="007829E8" w:rsidP="007829E8">
      <w:pPr>
        <w:shd w:val="clear" w:color="auto" w:fill="FFFFFF"/>
        <w:rPr>
          <w:b/>
          <w:bCs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b/>
          <w:bCs/>
          <w:color w:val="000000"/>
          <w:szCs w:val="28"/>
        </w:rPr>
        <w:t>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b/>
          <w:bCs/>
          <w:color w:val="00000A"/>
          <w:szCs w:val="28"/>
        </w:rPr>
        <w:t>Геометрические величины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Измерение длины отрезка и построение отрезка заданной длины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 xml:space="preserve">Единицы длины (мм, см, </w:t>
      </w:r>
      <w:proofErr w:type="spellStart"/>
      <w:r w:rsidRPr="007829E8">
        <w:rPr>
          <w:color w:val="000000"/>
          <w:szCs w:val="28"/>
        </w:rPr>
        <w:t>дм</w:t>
      </w:r>
      <w:proofErr w:type="spellEnd"/>
      <w:r w:rsidRPr="007829E8">
        <w:rPr>
          <w:color w:val="000000"/>
          <w:szCs w:val="28"/>
        </w:rPr>
        <w:t>, м, км)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Периметр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Вычисление периметра многоугольника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Площадь геометрической фигуры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Единицы площади (квадратный сантиметр, квадратный дециметр, квадратный метр)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5.7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0"/>
          <w:szCs w:val="28"/>
        </w:rPr>
        <w:t>Вычисление площади прямоугольника</w:t>
      </w:r>
    </w:p>
    <w:p w:rsidR="007829E8" w:rsidRDefault="007829E8" w:rsidP="007829E8">
      <w:pPr>
        <w:shd w:val="clear" w:color="auto" w:fill="FFFFFF"/>
        <w:rPr>
          <w:b/>
          <w:bCs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b/>
          <w:bCs/>
          <w:color w:val="000000"/>
          <w:szCs w:val="28"/>
        </w:rPr>
        <w:t>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b/>
          <w:bCs/>
          <w:color w:val="000000"/>
          <w:szCs w:val="28"/>
        </w:rPr>
        <w:t>Работа с информацией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6.1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Сбор и представление информации, связанной со счетом (пересчетом), измерением величин.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6.2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Фиксирование, анализ полученной информации.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6.3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Построение простейших выражений с помощью логических связок и слов («и»; «не»; «если</w:t>
      </w:r>
      <w:proofErr w:type="gramStart"/>
      <w:r w:rsidRPr="007829E8">
        <w:rPr>
          <w:color w:val="00000A"/>
          <w:szCs w:val="28"/>
        </w:rPr>
        <w:t>…</w:t>
      </w:r>
      <w:proofErr w:type="gramEnd"/>
      <w:r w:rsidRPr="007829E8">
        <w:rPr>
          <w:color w:val="00000A"/>
          <w:szCs w:val="28"/>
        </w:rPr>
        <w:t xml:space="preserve"> то…»; «верно/неверно, что…»; «каждый»; «все»; «некоторые»)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6.4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Истинность утверждений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6.5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Составление конечной последовательности (цепочки) предметов, чисел, геометрических фигур и</w:t>
      </w:r>
      <w:r w:rsidRPr="007829E8">
        <w:rPr>
          <w:color w:val="00000A"/>
          <w:szCs w:val="28"/>
        </w:rPr>
        <w:t> </w:t>
      </w:r>
      <w:r w:rsidRPr="007829E8">
        <w:rPr>
          <w:color w:val="00000A"/>
          <w:szCs w:val="28"/>
        </w:rPr>
        <w:t>др. по правилу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6.6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Составление, запись и выполнение простого алгоритма, плана поиска информации.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6.7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Чтение и заполнение таблицы.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6.8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Интерпретация данных таблицы.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  <w:r w:rsidRPr="007829E8">
        <w:rPr>
          <w:color w:val="000000"/>
          <w:szCs w:val="28"/>
        </w:rPr>
        <w:t>6.9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Создание простейшей информационной модели (схема, таблица, цепочка).</w:t>
      </w:r>
    </w:p>
    <w:p w:rsidR="007829E8" w:rsidRPr="007829E8" w:rsidRDefault="007829E8" w:rsidP="007829E8">
      <w:pPr>
        <w:shd w:val="clear" w:color="auto" w:fill="FFFFFF"/>
        <w:rPr>
          <w:rFonts w:ascii="Arial" w:hAnsi="Arial" w:cs="Arial"/>
          <w:color w:val="000000"/>
          <w:szCs w:val="28"/>
        </w:rPr>
      </w:pPr>
    </w:p>
    <w:p w:rsidR="00C92F4B" w:rsidRDefault="007829E8" w:rsidP="00C92F4B">
      <w:pPr>
        <w:shd w:val="clear" w:color="auto" w:fill="FFFFFF"/>
        <w:rPr>
          <w:color w:val="00000A"/>
          <w:szCs w:val="28"/>
        </w:rPr>
      </w:pPr>
      <w:r w:rsidRPr="007829E8">
        <w:rPr>
          <w:color w:val="000000"/>
          <w:szCs w:val="28"/>
        </w:rPr>
        <w:t>6.10</w:t>
      </w:r>
      <w:r>
        <w:rPr>
          <w:rFonts w:ascii="Arial" w:hAnsi="Arial" w:cs="Arial"/>
          <w:color w:val="000000"/>
          <w:szCs w:val="28"/>
        </w:rPr>
        <w:t xml:space="preserve"> </w:t>
      </w:r>
      <w:r w:rsidRPr="007829E8">
        <w:rPr>
          <w:color w:val="00000A"/>
          <w:szCs w:val="28"/>
        </w:rPr>
        <w:t>Чтение столбчатой диаграммы.</w:t>
      </w:r>
    </w:p>
    <w:p w:rsidR="00C92F4B" w:rsidRDefault="00C92F4B" w:rsidP="00C92F4B">
      <w:pPr>
        <w:shd w:val="clear" w:color="auto" w:fill="FFFFFF"/>
        <w:rPr>
          <w:color w:val="00000A"/>
          <w:szCs w:val="28"/>
        </w:rPr>
      </w:pPr>
    </w:p>
    <w:p w:rsidR="00C92F4B" w:rsidRDefault="00C92F4B" w:rsidP="00C92F4B">
      <w:pPr>
        <w:shd w:val="clear" w:color="auto" w:fill="FFFFFF"/>
        <w:rPr>
          <w:color w:val="00000A"/>
          <w:szCs w:val="28"/>
        </w:rPr>
      </w:pPr>
    </w:p>
    <w:p w:rsidR="00C92F4B" w:rsidRDefault="00C92F4B" w:rsidP="00C92F4B">
      <w:pPr>
        <w:spacing w:after="120" w:line="360" w:lineRule="auto"/>
        <w:ind w:firstLine="708"/>
        <w:contextualSpacing/>
        <w:rPr>
          <w:b/>
          <w:i/>
          <w:szCs w:val="28"/>
        </w:rPr>
      </w:pPr>
      <w:r w:rsidRPr="00C92F4B">
        <w:rPr>
          <w:b/>
          <w:i/>
          <w:szCs w:val="28"/>
        </w:rPr>
        <w:t>Кодификатор элементов содержания и требований к уровню подготовки обучающихся для проведения ОГЭ по МАТЕМАТИКЕ</w:t>
      </w:r>
    </w:p>
    <w:p w:rsidR="00C92F4B" w:rsidRPr="00C92F4B" w:rsidRDefault="00C92F4B" w:rsidP="00C92F4B">
      <w:pPr>
        <w:spacing w:after="120" w:line="360" w:lineRule="auto"/>
        <w:ind w:firstLine="708"/>
        <w:contextualSpacing/>
        <w:rPr>
          <w:b/>
          <w:i/>
          <w:szCs w:val="28"/>
        </w:rPr>
      </w:pP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1. Числа и вычисления</w:t>
      </w:r>
      <w:r w:rsidRPr="00C92F4B">
        <w:rPr>
          <w:b/>
        </w:rPr>
        <w:t xml:space="preserve"> 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 Натуральные числа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1.1.1</w:t>
      </w:r>
      <w:r w:rsidRPr="00716EA1">
        <w:rPr>
          <w:szCs w:val="28"/>
        </w:rPr>
        <w:tab/>
        <w:t>Десятичная система счисления. Римская нумерация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1.1.2</w:t>
      </w:r>
      <w:r w:rsidRPr="00716EA1">
        <w:rPr>
          <w:szCs w:val="28"/>
        </w:rPr>
        <w:tab/>
        <w:t>Арифметические действия над натуральными числами</w:t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1.1.3</w:t>
      </w:r>
      <w:r w:rsidRPr="00716EA1">
        <w:rPr>
          <w:szCs w:val="28"/>
        </w:rPr>
        <w:tab/>
        <w:t>Степень с натуральным показателем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1.1.4</w:t>
      </w:r>
      <w:r w:rsidRPr="00716EA1">
        <w:rPr>
          <w:szCs w:val="28"/>
        </w:rPr>
        <w:tab/>
        <w:t>Делимость натуральных чисел. Простые и составные числа, разложение натурального числа на простые множители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1.1.5</w:t>
      </w:r>
      <w:r w:rsidRPr="00716EA1">
        <w:rPr>
          <w:szCs w:val="28"/>
        </w:rPr>
        <w:tab/>
        <w:t>Признаки делимости на 2, 3, 5, 9, 10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1.1.6</w:t>
      </w:r>
      <w:r w:rsidRPr="00716EA1">
        <w:rPr>
          <w:szCs w:val="28"/>
        </w:rPr>
        <w:tab/>
        <w:t>Наибольший общий делитель и наименьшее общее кратное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1.1.7</w:t>
      </w:r>
      <w:r w:rsidRPr="00716EA1">
        <w:rPr>
          <w:szCs w:val="28"/>
        </w:rPr>
        <w:tab/>
        <w:t>Деление с остатком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 Дроби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1.2.1</w:t>
      </w:r>
      <w:r w:rsidRPr="00716EA1">
        <w:rPr>
          <w:szCs w:val="28"/>
        </w:rPr>
        <w:tab/>
        <w:t>Обыкновенная дробь, основное свойство дроби. Сравнение дробей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1.2.2</w:t>
      </w:r>
      <w:r w:rsidRPr="00716EA1">
        <w:rPr>
          <w:szCs w:val="28"/>
        </w:rPr>
        <w:tab/>
        <w:t>Арифметические действия с обыкновенными дробями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1.2.3</w:t>
      </w:r>
      <w:r w:rsidRPr="00716EA1">
        <w:rPr>
          <w:szCs w:val="28"/>
        </w:rPr>
        <w:tab/>
        <w:t>Нахождение части от целого и целого по его части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1.2.4</w:t>
      </w:r>
      <w:r w:rsidRPr="00716EA1">
        <w:rPr>
          <w:szCs w:val="28"/>
        </w:rPr>
        <w:tab/>
        <w:t>Десятичная дробь, сравнение десятичных дробей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1.2.5</w:t>
      </w:r>
      <w:r w:rsidRPr="00716EA1">
        <w:rPr>
          <w:szCs w:val="28"/>
        </w:rPr>
        <w:tab/>
        <w:t xml:space="preserve">Арифметические действия </w:t>
      </w:r>
      <w:proofErr w:type="gramStart"/>
      <w:r w:rsidRPr="00716EA1">
        <w:rPr>
          <w:szCs w:val="28"/>
        </w:rPr>
        <w:t>с десятичным дробям</w:t>
      </w:r>
      <w:proofErr w:type="gramEnd"/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1.2.6</w:t>
      </w:r>
      <w:r w:rsidRPr="00716EA1">
        <w:rPr>
          <w:szCs w:val="28"/>
        </w:rPr>
        <w:tab/>
        <w:t>Представление десятичной дроби в виде обыкновенной дроби и обыкновенной в виде десятичной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 Рациональные числа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1.3.1</w:t>
      </w:r>
      <w:r w:rsidRPr="00716EA1">
        <w:rPr>
          <w:szCs w:val="28"/>
        </w:rPr>
        <w:tab/>
        <w:t>Целые числа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1.3.2</w:t>
      </w:r>
      <w:r w:rsidRPr="00716EA1">
        <w:rPr>
          <w:szCs w:val="28"/>
        </w:rPr>
        <w:tab/>
        <w:t>Модуль (абсолютная величина) числа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1.3.3</w:t>
      </w:r>
      <w:r w:rsidRPr="00716EA1">
        <w:rPr>
          <w:szCs w:val="28"/>
        </w:rPr>
        <w:tab/>
        <w:t>Сравнение рациональных чисел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1.3.4</w:t>
      </w:r>
      <w:r w:rsidRPr="00716EA1">
        <w:rPr>
          <w:szCs w:val="28"/>
        </w:rPr>
        <w:tab/>
        <w:t xml:space="preserve">Арифметические действия </w:t>
      </w:r>
      <w:proofErr w:type="gramStart"/>
      <w:r w:rsidRPr="00716EA1">
        <w:rPr>
          <w:szCs w:val="28"/>
        </w:rPr>
        <w:t>с рациональным числам</w:t>
      </w:r>
      <w:proofErr w:type="gramEnd"/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1.3.5</w:t>
      </w:r>
      <w:r w:rsidRPr="00716EA1">
        <w:rPr>
          <w:szCs w:val="28"/>
        </w:rPr>
        <w:tab/>
        <w:t>Степень с целым показателем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1.3.6</w:t>
      </w:r>
      <w:r w:rsidRPr="00716EA1">
        <w:rPr>
          <w:szCs w:val="28"/>
        </w:rPr>
        <w:tab/>
        <w:t>Числовые выражения, порядок действий в них, использование скобок. Законы арифметических действий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 Действительные числа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1.4.1</w:t>
      </w:r>
      <w:r w:rsidRPr="00716EA1">
        <w:rPr>
          <w:szCs w:val="28"/>
        </w:rPr>
        <w:tab/>
        <w:t>Квадратный корень из числа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1.4.2</w:t>
      </w:r>
      <w:r w:rsidRPr="00716EA1">
        <w:rPr>
          <w:szCs w:val="28"/>
        </w:rPr>
        <w:tab/>
        <w:t>Корень третьей степени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1.4.3</w:t>
      </w:r>
      <w:r w:rsidRPr="00716EA1">
        <w:rPr>
          <w:szCs w:val="28"/>
        </w:rPr>
        <w:tab/>
        <w:t>Нахождение приближенного значения корня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1.4.4</w:t>
      </w:r>
      <w:r w:rsidRPr="00716EA1">
        <w:rPr>
          <w:szCs w:val="28"/>
        </w:rPr>
        <w:tab/>
        <w:t>Запись корней с помощью степени с дробным показателем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1.4.5</w:t>
      </w:r>
      <w:r w:rsidRPr="00716EA1">
        <w:rPr>
          <w:szCs w:val="28"/>
        </w:rPr>
        <w:tab/>
        <w:t>Понятие об иррациональном числе. Десятичные приближения иррациональных чисел. Действительные числа как бесконечные десятичные дроби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1.4.6</w:t>
      </w:r>
      <w:r w:rsidRPr="00716EA1">
        <w:rPr>
          <w:szCs w:val="28"/>
        </w:rPr>
        <w:tab/>
        <w:t>Сравнение действительных чисел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 Измерения, приближения, оценки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1.5.1</w:t>
      </w:r>
      <w:r w:rsidRPr="00716EA1">
        <w:rPr>
          <w:szCs w:val="28"/>
        </w:rPr>
        <w:tab/>
        <w:t>Единицы измерения длины, площади, объёма, массы, времени, скорости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1.5.2</w:t>
      </w:r>
      <w:r w:rsidRPr="00716EA1">
        <w:rPr>
          <w:szCs w:val="28"/>
        </w:rPr>
        <w:tab/>
        <w:t>Размеры объектов окружающего мира (от элементарных частиц до Вселенной), длительность процессов в окружающем мире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1.5.3</w:t>
      </w:r>
      <w:r w:rsidRPr="00716EA1">
        <w:rPr>
          <w:szCs w:val="28"/>
        </w:rPr>
        <w:tab/>
        <w:t>Представление зависимости между величинами в виде формул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1.5.4</w:t>
      </w:r>
      <w:r w:rsidRPr="00716EA1">
        <w:rPr>
          <w:szCs w:val="28"/>
        </w:rPr>
        <w:tab/>
        <w:t>Проценты. Нахождение процента от величины и величины по её проценту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1.5.5</w:t>
      </w:r>
      <w:r w:rsidRPr="00716EA1">
        <w:rPr>
          <w:szCs w:val="28"/>
        </w:rPr>
        <w:tab/>
        <w:t>Отношение, выражение отношения в процентах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1.5.6</w:t>
      </w:r>
      <w:r w:rsidRPr="00716EA1">
        <w:rPr>
          <w:szCs w:val="28"/>
        </w:rPr>
        <w:tab/>
        <w:t>Пропорция. Пропорциональная и обратно пропорциональная зависимости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1.5.7</w:t>
      </w:r>
      <w:r w:rsidRPr="00716EA1">
        <w:rPr>
          <w:szCs w:val="28"/>
        </w:rPr>
        <w:tab/>
        <w:t>Округление чисел. Прикидка и оценка результатов вычислений. Выделение множителя — степени десяти в записи числа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2. Алгебраические выражения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2.1. Буквенные выражения (выражения с переменными)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>
        <w:rPr>
          <w:szCs w:val="28"/>
        </w:rPr>
        <w:t xml:space="preserve">2.1.1 </w:t>
      </w:r>
      <w:r w:rsidRPr="00716EA1">
        <w:rPr>
          <w:szCs w:val="28"/>
        </w:rPr>
        <w:t>Буквенные выражения. Числовое значение буквенного выражения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2.1.2</w:t>
      </w:r>
      <w:r w:rsidRPr="00716EA1">
        <w:rPr>
          <w:szCs w:val="28"/>
        </w:rPr>
        <w:tab/>
        <w:t>Допустимые значения переменных, входящих в алгебраические выражения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2.1.3</w:t>
      </w:r>
      <w:r w:rsidRPr="00716EA1">
        <w:rPr>
          <w:szCs w:val="28"/>
        </w:rPr>
        <w:tab/>
        <w:t>Подстановка выражений вместо переменных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2.1.4</w:t>
      </w:r>
      <w:r w:rsidRPr="00716EA1">
        <w:rPr>
          <w:szCs w:val="28"/>
        </w:rPr>
        <w:tab/>
        <w:t>Равенство буквенных выражений, тождество. Преобразования выражений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2.2. Свойства степени с целым показателем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2.3. Многочлены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2.3.1</w:t>
      </w:r>
      <w:r w:rsidRPr="00716EA1">
        <w:rPr>
          <w:szCs w:val="28"/>
        </w:rPr>
        <w:tab/>
        <w:t>Многочлен. Сложение, вычитание, умножение многочленов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2.3.2</w:t>
      </w:r>
      <w:r w:rsidRPr="00716EA1">
        <w:rPr>
          <w:szCs w:val="28"/>
        </w:rPr>
        <w:tab/>
        <w:t>Формулы сокращенного умножения: квадрат суммы и квадрат разности; формула разности квадратов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2.3.3</w:t>
      </w:r>
      <w:r w:rsidRPr="00716EA1">
        <w:rPr>
          <w:szCs w:val="28"/>
        </w:rPr>
        <w:tab/>
        <w:t>Разложение многочлена на множители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2.3.4</w:t>
      </w:r>
      <w:r w:rsidRPr="00716EA1">
        <w:rPr>
          <w:szCs w:val="28"/>
        </w:rPr>
        <w:tab/>
        <w:t>Квадратный трехчлен. Теорема Виета. Разложение квадратного трехчлена на линейные множители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2.3.5</w:t>
      </w:r>
      <w:r w:rsidRPr="00716EA1">
        <w:rPr>
          <w:szCs w:val="28"/>
        </w:rPr>
        <w:tab/>
        <w:t>Степень и корень многочлена с одной переменной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2.4. Алгебраическая дробь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2.4.1</w:t>
      </w:r>
      <w:r w:rsidRPr="00716EA1">
        <w:rPr>
          <w:szCs w:val="28"/>
        </w:rPr>
        <w:tab/>
        <w:t>Алгебраическая дробь. Сокращение дробей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2.4.2</w:t>
      </w:r>
      <w:r w:rsidRPr="00716EA1">
        <w:rPr>
          <w:szCs w:val="28"/>
        </w:rPr>
        <w:tab/>
        <w:t>Действия с алгебраическими дробями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2.4.3</w:t>
      </w:r>
      <w:r w:rsidRPr="00716EA1">
        <w:rPr>
          <w:szCs w:val="28"/>
        </w:rPr>
        <w:tab/>
        <w:t>Рациональные выражения и их преобразования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2.5. Свойства квадратных корней и их применение в вычислениях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3. Уравнения и неравенства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 Уравнения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3.1.1</w:t>
      </w:r>
      <w:r w:rsidRPr="00716EA1">
        <w:rPr>
          <w:szCs w:val="28"/>
        </w:rPr>
        <w:tab/>
        <w:t>Уравнение с одной переменной, корень уравнения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3.1.2</w:t>
      </w:r>
      <w:r w:rsidRPr="00716EA1">
        <w:rPr>
          <w:szCs w:val="28"/>
        </w:rPr>
        <w:tab/>
        <w:t>Линейное уравнение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3.1.3</w:t>
      </w:r>
      <w:r w:rsidRPr="00716EA1">
        <w:rPr>
          <w:szCs w:val="28"/>
        </w:rPr>
        <w:tab/>
        <w:t>Квадратное уравнение, формула корней квадратного уравнения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3.1.4</w:t>
      </w:r>
      <w:r w:rsidRPr="00716EA1">
        <w:rPr>
          <w:szCs w:val="28"/>
        </w:rPr>
        <w:tab/>
        <w:t>Решение рациональных уравнений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3.1.5</w:t>
      </w:r>
      <w:r w:rsidRPr="00716EA1">
        <w:rPr>
          <w:szCs w:val="28"/>
        </w:rPr>
        <w:tab/>
        <w:t>Примеры решения уравнений высших степеней. Решение уравнений методом замены переменной. Решение уравнений методом разложения на множители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3.1.6</w:t>
      </w:r>
      <w:r w:rsidRPr="00716EA1">
        <w:rPr>
          <w:szCs w:val="28"/>
        </w:rPr>
        <w:tab/>
        <w:t>Уравнение с двумя переменными; решение уравнения с двумя переменными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3.1.7</w:t>
      </w:r>
      <w:r w:rsidRPr="00716EA1">
        <w:rPr>
          <w:szCs w:val="28"/>
        </w:rPr>
        <w:tab/>
        <w:t>Система уравнений; решение системы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3.1.8</w:t>
      </w:r>
      <w:r w:rsidRPr="00716EA1">
        <w:rPr>
          <w:szCs w:val="28"/>
        </w:rPr>
        <w:tab/>
        <w:t>Система двух линейных уравнений с двумя переменными; решение подстановкой и алгебраическим сложением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3.1.9</w:t>
      </w:r>
      <w:r w:rsidRPr="00716EA1">
        <w:rPr>
          <w:szCs w:val="28"/>
        </w:rPr>
        <w:tab/>
        <w:t>Уравнение с несколькими переменными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3.1.10</w:t>
      </w:r>
      <w:r w:rsidRPr="00716EA1">
        <w:rPr>
          <w:szCs w:val="28"/>
        </w:rPr>
        <w:tab/>
        <w:t>Решение простейших нелинейных систем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3.2. Неравенства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3.2.1</w:t>
      </w:r>
      <w:r w:rsidRPr="00716EA1">
        <w:rPr>
          <w:szCs w:val="28"/>
        </w:rPr>
        <w:tab/>
        <w:t>Числовые неравенства и их свойства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3.2.2</w:t>
      </w:r>
      <w:r w:rsidRPr="00716EA1">
        <w:rPr>
          <w:szCs w:val="28"/>
        </w:rPr>
        <w:tab/>
        <w:t>Неравенство с одной переменной. Решение неравенства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3.2.3</w:t>
      </w:r>
      <w:r w:rsidRPr="00716EA1">
        <w:rPr>
          <w:szCs w:val="28"/>
        </w:rPr>
        <w:tab/>
        <w:t>Линейные неравенства с одной переменной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3.2.4</w:t>
      </w:r>
      <w:r w:rsidRPr="00716EA1">
        <w:rPr>
          <w:szCs w:val="28"/>
        </w:rPr>
        <w:tab/>
        <w:t>Системы линейных неравенств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3.2.5</w:t>
      </w:r>
      <w:r w:rsidRPr="00716EA1">
        <w:rPr>
          <w:szCs w:val="28"/>
        </w:rPr>
        <w:tab/>
        <w:t>Квадратные неравенства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3.3. Текстовые задачи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3.3.1</w:t>
      </w:r>
      <w:r w:rsidRPr="00716EA1">
        <w:rPr>
          <w:szCs w:val="28"/>
        </w:rPr>
        <w:tab/>
        <w:t>Решение текстовых задач арифметическим способом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3.3.2</w:t>
      </w:r>
      <w:r w:rsidRPr="00716EA1">
        <w:rPr>
          <w:szCs w:val="28"/>
        </w:rPr>
        <w:tab/>
        <w:t>Решение текстовых задач алгебраическим способом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4. Числовые последовательности</w:t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4.1. Понятие последовательности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4.2. Арифметическая и геометрическая прогрессии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4.2.1</w:t>
      </w:r>
      <w:r w:rsidRPr="00716EA1">
        <w:rPr>
          <w:szCs w:val="28"/>
        </w:rPr>
        <w:tab/>
        <w:t>Арифметическая прогрессия. Формула общего члена арифметической прогрессии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4.2.2</w:t>
      </w:r>
      <w:r w:rsidRPr="00716EA1">
        <w:rPr>
          <w:szCs w:val="28"/>
        </w:rPr>
        <w:tab/>
        <w:t>Формула суммы первых нескольких членов арифметической прогрессии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4.2.3</w:t>
      </w:r>
      <w:r w:rsidRPr="00716EA1">
        <w:rPr>
          <w:szCs w:val="28"/>
        </w:rPr>
        <w:tab/>
        <w:t>Геометрическая прогрессия. Формула общего члена геометрической прогрессии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4.2.4</w:t>
      </w:r>
      <w:r w:rsidRPr="00716EA1">
        <w:rPr>
          <w:szCs w:val="28"/>
        </w:rPr>
        <w:tab/>
        <w:t xml:space="preserve">Формула суммы первых нескольких </w:t>
      </w:r>
      <w:r>
        <w:rPr>
          <w:szCs w:val="28"/>
        </w:rPr>
        <w:t xml:space="preserve">членов геометрической </w:t>
      </w:r>
      <w:proofErr w:type="spellStart"/>
      <w:r>
        <w:rPr>
          <w:szCs w:val="28"/>
        </w:rPr>
        <w:t>прогресси</w:t>
      </w:r>
      <w:proofErr w:type="spellEnd"/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4.2.5</w:t>
      </w:r>
      <w:r w:rsidRPr="00716EA1">
        <w:rPr>
          <w:szCs w:val="28"/>
        </w:rPr>
        <w:tab/>
        <w:t>Сложные проценты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5. Функции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 Числовые функции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5.1.1</w:t>
      </w:r>
      <w:r w:rsidRPr="00716EA1">
        <w:rPr>
          <w:szCs w:val="28"/>
        </w:rPr>
        <w:tab/>
        <w:t>Понятие функции. Область определения функции. Способы задания функции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5.1.2</w:t>
      </w:r>
      <w:r w:rsidRPr="00716EA1">
        <w:rPr>
          <w:szCs w:val="28"/>
        </w:rPr>
        <w:tab/>
        <w:t xml:space="preserve">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716EA1">
        <w:rPr>
          <w:szCs w:val="28"/>
        </w:rPr>
        <w:t>знакопостоянства</w:t>
      </w:r>
      <w:proofErr w:type="spellEnd"/>
      <w:r w:rsidRPr="00716EA1">
        <w:rPr>
          <w:szCs w:val="28"/>
        </w:rPr>
        <w:t>, чтение графиков функций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5.1.3</w:t>
      </w:r>
      <w:r w:rsidRPr="00716EA1">
        <w:rPr>
          <w:szCs w:val="28"/>
        </w:rPr>
        <w:tab/>
        <w:t>Примеры графических зависимосте</w:t>
      </w:r>
      <w:r w:rsidR="009B36EF">
        <w:rPr>
          <w:szCs w:val="28"/>
        </w:rPr>
        <w:t>й, отражающих реальные процессы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5.1.4</w:t>
      </w:r>
      <w:r w:rsidRPr="00716EA1">
        <w:rPr>
          <w:szCs w:val="28"/>
        </w:rPr>
        <w:tab/>
        <w:t>Функция, описывающая прямую пропорциональную зависимость, её график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5.1.5</w:t>
      </w:r>
      <w:r w:rsidRPr="00716EA1">
        <w:rPr>
          <w:szCs w:val="28"/>
        </w:rPr>
        <w:tab/>
        <w:t>Линейная функция, её график, геометрический смысл коэффициентов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5.1.6</w:t>
      </w:r>
      <w:r w:rsidRPr="00716EA1">
        <w:rPr>
          <w:szCs w:val="28"/>
        </w:rPr>
        <w:tab/>
        <w:t>Функция, описывающая обратно пропорциональную зависимость, её график. Гипербола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5.1.7</w:t>
      </w:r>
      <w:r w:rsidRPr="00716EA1">
        <w:rPr>
          <w:szCs w:val="28"/>
        </w:rPr>
        <w:tab/>
        <w:t>Квадратичная функция, её график. Парабола. Координаты вершины параболы, ось симметрии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5.1.8</w:t>
      </w:r>
      <w:r w:rsidRPr="00716EA1">
        <w:rPr>
          <w:szCs w:val="28"/>
        </w:rPr>
        <w:tab/>
        <w:t xml:space="preserve">График функции  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5.1.9</w:t>
      </w:r>
      <w:r w:rsidRPr="00716EA1">
        <w:rPr>
          <w:szCs w:val="28"/>
        </w:rPr>
        <w:tab/>
        <w:t xml:space="preserve">График функции 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5.1.10</w:t>
      </w:r>
      <w:r w:rsidRPr="00716EA1">
        <w:rPr>
          <w:szCs w:val="28"/>
        </w:rPr>
        <w:tab/>
        <w:t>График функции у = |х|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5.1.11</w:t>
      </w:r>
      <w:r w:rsidRPr="00716EA1">
        <w:rPr>
          <w:szCs w:val="28"/>
        </w:rPr>
        <w:tab/>
        <w:t>Использование графиков функций для решения уравнений и систем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6. Координаты на прямой и плоскости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6.1. Координатная прямая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6.1.1</w:t>
      </w:r>
      <w:r w:rsidRPr="00716EA1">
        <w:rPr>
          <w:szCs w:val="28"/>
        </w:rPr>
        <w:tab/>
        <w:t>Изображение чисел точками координатной прямой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6.1.2</w:t>
      </w:r>
      <w:r w:rsidRPr="00716EA1">
        <w:rPr>
          <w:szCs w:val="28"/>
        </w:rPr>
        <w:tab/>
        <w:t>Геометрический смысл модуля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6.1.3</w:t>
      </w:r>
      <w:r w:rsidRPr="00716EA1">
        <w:rPr>
          <w:szCs w:val="28"/>
        </w:rPr>
        <w:tab/>
        <w:t>Числовые промежутки: интервал, отрезок, луч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 Декартовы координаты на плоскости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6.2.1</w:t>
      </w:r>
      <w:r w:rsidRPr="00716EA1">
        <w:rPr>
          <w:szCs w:val="28"/>
        </w:rPr>
        <w:tab/>
        <w:t>Декартовы координаты на плоскости; координаты точки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6.2.2</w:t>
      </w:r>
      <w:r w:rsidRPr="00716EA1">
        <w:rPr>
          <w:szCs w:val="28"/>
        </w:rPr>
        <w:tab/>
        <w:t>Координаты середины отрезка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6.2.3</w:t>
      </w:r>
      <w:r w:rsidRPr="00716EA1">
        <w:rPr>
          <w:szCs w:val="28"/>
        </w:rPr>
        <w:tab/>
        <w:t>Формула расстояния между двумя точками плоскости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6.2.4</w:t>
      </w:r>
      <w:r w:rsidRPr="00716EA1">
        <w:rPr>
          <w:szCs w:val="28"/>
        </w:rPr>
        <w:tab/>
        <w:t>Уравнение прямой, угловой коэффициент прямой, условие параллельности прямых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6.2.5</w:t>
      </w:r>
      <w:r w:rsidRPr="00716EA1">
        <w:rPr>
          <w:szCs w:val="28"/>
        </w:rPr>
        <w:tab/>
        <w:t>Уравнение окружности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6.2.6</w:t>
      </w:r>
      <w:r w:rsidRPr="00716EA1">
        <w:rPr>
          <w:szCs w:val="28"/>
        </w:rPr>
        <w:tab/>
        <w:t>Графическая интерпретация уравнений с двумя переменными и их систем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6.2.7</w:t>
      </w:r>
      <w:r w:rsidRPr="00716EA1">
        <w:rPr>
          <w:szCs w:val="28"/>
        </w:rPr>
        <w:tab/>
        <w:t>Графическая интерпретация неравенств с двумя переменными и их систем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7. Геометрия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 Геометрические фигуры и их свойства. Измерение геометрических величин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7.1.1</w:t>
      </w:r>
      <w:r w:rsidRPr="00716EA1">
        <w:rPr>
          <w:szCs w:val="28"/>
        </w:rPr>
        <w:tab/>
        <w:t>Начальные понятия геометрии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7.1.2</w:t>
      </w:r>
      <w:r w:rsidRPr="00716EA1">
        <w:rPr>
          <w:szCs w:val="28"/>
        </w:rPr>
        <w:tab/>
        <w:t>Угол. Прямой угол. Острые и тупые углы. Вертикальные и смежные углы. Биссектриса угла и её свойства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7.1.3</w:t>
      </w:r>
      <w:r w:rsidRPr="00716EA1">
        <w:rPr>
          <w:szCs w:val="28"/>
        </w:rPr>
        <w:tab/>
        <w:t>Прямая. Параллельность и перпендикулярность прямых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7.1.4</w:t>
      </w:r>
      <w:r w:rsidRPr="00716EA1">
        <w:rPr>
          <w:szCs w:val="28"/>
        </w:rPr>
        <w:tab/>
        <w:t>Отрезок. Свойство серединного перпендикуляра к отрезку. Перпендикуляр и наклонная к прямой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7.1.5</w:t>
      </w:r>
      <w:r w:rsidRPr="00716EA1">
        <w:rPr>
          <w:szCs w:val="28"/>
        </w:rPr>
        <w:tab/>
        <w:t>Понятие о геометрическом месте точек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7.1.6</w:t>
      </w:r>
      <w:r w:rsidRPr="00716EA1">
        <w:rPr>
          <w:szCs w:val="28"/>
        </w:rPr>
        <w:tab/>
        <w:t>Преобразования плоскости. Движения. Симметрия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 Треугольник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7.2.1</w:t>
      </w:r>
      <w:r w:rsidRPr="00716EA1">
        <w:rPr>
          <w:szCs w:val="28"/>
        </w:rPr>
        <w:tab/>
        <w:t>Высота, медиана, биссектриса, средняя линия треугольника; точки пересечения серединных перпендикуляров, биссектрис, медиан, высот или их продолжений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7.2.2</w:t>
      </w:r>
      <w:r w:rsidRPr="00716EA1">
        <w:rPr>
          <w:szCs w:val="28"/>
        </w:rPr>
        <w:tab/>
        <w:t>Равнобедренный и равносторонний треугольники. Свойства и признаки равнобедренного треугольника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7.2.3</w:t>
      </w:r>
      <w:r w:rsidRPr="00716EA1">
        <w:rPr>
          <w:szCs w:val="28"/>
        </w:rPr>
        <w:tab/>
        <w:t>Прямоугольный треугольник. Теорема Пифагора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7.2.4</w:t>
      </w:r>
      <w:r w:rsidRPr="00716EA1">
        <w:rPr>
          <w:szCs w:val="28"/>
        </w:rPr>
        <w:tab/>
        <w:t>Признаки равенства треугольников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7.2.5</w:t>
      </w:r>
      <w:r w:rsidRPr="00716EA1">
        <w:rPr>
          <w:szCs w:val="28"/>
        </w:rPr>
        <w:tab/>
        <w:t>Неравенство треугольника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7.2.6</w:t>
      </w:r>
      <w:r w:rsidRPr="00716EA1">
        <w:rPr>
          <w:szCs w:val="28"/>
        </w:rPr>
        <w:tab/>
        <w:t>Сумма углов треугольника. Внешние углы треугольника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7.2.7</w:t>
      </w:r>
      <w:r w:rsidRPr="00716EA1">
        <w:rPr>
          <w:szCs w:val="28"/>
        </w:rPr>
        <w:tab/>
        <w:t>Зависимость между величинами сторон и углов треугольника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7.2.8</w:t>
      </w:r>
      <w:r w:rsidRPr="00716EA1">
        <w:rPr>
          <w:szCs w:val="28"/>
        </w:rPr>
        <w:tab/>
        <w:t>Теорема Фалеса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7.2.9</w:t>
      </w:r>
      <w:r w:rsidRPr="00716EA1">
        <w:rPr>
          <w:szCs w:val="28"/>
        </w:rPr>
        <w:tab/>
        <w:t>Подобие треугольников, коэффициент подобия. Признаки подобия треугольников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7.2.10</w:t>
      </w:r>
      <w:r w:rsidRPr="00716EA1">
        <w:rPr>
          <w:szCs w:val="28"/>
        </w:rPr>
        <w:tab/>
        <w:t>Синус, косинус, тангенс острого угла прямоугольного треугольника и углов от 0° до 180°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7.2.11</w:t>
      </w:r>
      <w:r w:rsidRPr="00716EA1">
        <w:rPr>
          <w:szCs w:val="28"/>
        </w:rPr>
        <w:tab/>
        <w:t>Решение прямоугольных треугольников. Основное тригонометрическое тождество. Теорема косинусов и теорема синусов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7.3. Многоугольники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7.3.1</w:t>
      </w:r>
      <w:r w:rsidRPr="00716EA1">
        <w:rPr>
          <w:szCs w:val="28"/>
        </w:rPr>
        <w:tab/>
        <w:t>Параллелограмм, его свойства и признаки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7.3.2</w:t>
      </w:r>
      <w:r w:rsidRPr="00716EA1">
        <w:rPr>
          <w:szCs w:val="28"/>
        </w:rPr>
        <w:tab/>
        <w:t>Прямоугольник, квадрат, ромб, их свойства и признаки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7.3.3</w:t>
      </w:r>
      <w:r w:rsidRPr="00716EA1">
        <w:rPr>
          <w:szCs w:val="28"/>
        </w:rPr>
        <w:tab/>
        <w:t>Трапеция, средняя линия трапеции; равнобедренная трапеция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7.3.4</w:t>
      </w:r>
      <w:r w:rsidRPr="00716EA1">
        <w:rPr>
          <w:szCs w:val="28"/>
        </w:rPr>
        <w:tab/>
        <w:t>Сумма углов выпуклого многоугольника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7.3.5</w:t>
      </w:r>
      <w:r w:rsidRPr="00716EA1">
        <w:rPr>
          <w:szCs w:val="28"/>
        </w:rPr>
        <w:tab/>
        <w:t>Правильные многоугольники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 Окружность и круг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7.4.1</w:t>
      </w:r>
      <w:r w:rsidRPr="00716EA1">
        <w:rPr>
          <w:szCs w:val="28"/>
        </w:rPr>
        <w:tab/>
        <w:t>Центральный, вписанный угол; величина вписанного угла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7.4.2</w:t>
      </w:r>
      <w:r w:rsidRPr="00716EA1">
        <w:rPr>
          <w:szCs w:val="28"/>
        </w:rPr>
        <w:tab/>
        <w:t>Взаимное расположение прямой</w:t>
      </w:r>
      <w:r>
        <w:rPr>
          <w:szCs w:val="28"/>
        </w:rPr>
        <w:t xml:space="preserve"> и окружности, двух окружностей</w:t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7.4.3</w:t>
      </w:r>
      <w:r w:rsidRPr="00716EA1">
        <w:rPr>
          <w:szCs w:val="28"/>
        </w:rPr>
        <w:tab/>
        <w:t>Касательная и секущая к окружности; равенство отрезков касательных, проведённых из одной точки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7.4.4</w:t>
      </w:r>
      <w:r w:rsidRPr="00716EA1">
        <w:rPr>
          <w:szCs w:val="28"/>
        </w:rPr>
        <w:tab/>
        <w:t>Окружность, вписанная в треугольник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7.4.5</w:t>
      </w:r>
      <w:r w:rsidRPr="00716EA1">
        <w:rPr>
          <w:szCs w:val="28"/>
        </w:rPr>
        <w:tab/>
        <w:t>Окружность, описанная около треугольника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7.4.6</w:t>
      </w:r>
      <w:r w:rsidRPr="00716EA1">
        <w:rPr>
          <w:szCs w:val="28"/>
        </w:rPr>
        <w:tab/>
        <w:t>Вписанные и описанные окружности правильного многоугольника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 Измерение геометрических величин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7.5.1</w:t>
      </w:r>
      <w:r w:rsidRPr="00716EA1">
        <w:rPr>
          <w:szCs w:val="28"/>
        </w:rPr>
        <w:tab/>
        <w:t>Длина отрезка, дайна ломаной, периметр многоугольника. Расстояние от точки до прямой</w:t>
      </w:r>
      <w:r w:rsidRPr="00716EA1">
        <w:rPr>
          <w:szCs w:val="28"/>
        </w:rPr>
        <w:tab/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7.5.2</w:t>
      </w:r>
      <w:r w:rsidRPr="00716EA1">
        <w:rPr>
          <w:szCs w:val="28"/>
        </w:rPr>
        <w:tab/>
        <w:t>Длина окружности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lastRenderedPageBreak/>
        <w:t>7.5.3</w:t>
      </w:r>
      <w:r w:rsidRPr="00716EA1">
        <w:rPr>
          <w:szCs w:val="28"/>
        </w:rPr>
        <w:tab/>
        <w:t>Градусная мера угла, соответствие между величиной угла и длиной дуги окружности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7.5.4</w:t>
      </w:r>
      <w:r w:rsidRPr="00716EA1">
        <w:rPr>
          <w:szCs w:val="28"/>
        </w:rPr>
        <w:tab/>
        <w:t>Площадь и её свойства. Площадь прямоугольника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7.5.5</w:t>
      </w:r>
      <w:r w:rsidRPr="00716EA1">
        <w:rPr>
          <w:szCs w:val="28"/>
        </w:rPr>
        <w:tab/>
        <w:t>Площадь параллелограмма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7.5.6</w:t>
      </w:r>
      <w:r w:rsidRPr="00716EA1">
        <w:rPr>
          <w:szCs w:val="28"/>
        </w:rPr>
        <w:tab/>
        <w:t>Площадь трапеции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7.5.7</w:t>
      </w:r>
      <w:r w:rsidRPr="00716EA1">
        <w:rPr>
          <w:szCs w:val="28"/>
        </w:rPr>
        <w:tab/>
        <w:t>Площадь треугольника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7.5.8</w:t>
      </w:r>
      <w:r w:rsidRPr="00716EA1">
        <w:rPr>
          <w:szCs w:val="28"/>
        </w:rPr>
        <w:tab/>
        <w:t>Площадь круга, площадь сектора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7.5.9</w:t>
      </w:r>
      <w:r w:rsidRPr="00716EA1">
        <w:rPr>
          <w:szCs w:val="28"/>
        </w:rPr>
        <w:tab/>
        <w:t>Формулы объёма прямоугольного параллелепипеда, куба, шара</w:t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 Векторы на плоскости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7.6.1</w:t>
      </w:r>
      <w:r w:rsidRPr="00716EA1">
        <w:rPr>
          <w:szCs w:val="28"/>
        </w:rPr>
        <w:tab/>
        <w:t>Вектор, длина (модуль) вектора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7.6.2</w:t>
      </w:r>
      <w:r w:rsidRPr="00716EA1">
        <w:rPr>
          <w:szCs w:val="28"/>
        </w:rPr>
        <w:tab/>
        <w:t>Равенство векторов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7.6.3</w:t>
      </w:r>
      <w:r w:rsidRPr="00716EA1">
        <w:rPr>
          <w:szCs w:val="28"/>
        </w:rPr>
        <w:tab/>
        <w:t>Операции над векторами (сумма век</w:t>
      </w:r>
      <w:bookmarkStart w:id="0" w:name="_GoBack"/>
      <w:bookmarkEnd w:id="0"/>
      <w:r w:rsidRPr="00716EA1">
        <w:rPr>
          <w:szCs w:val="28"/>
        </w:rPr>
        <w:t>торов, умножение вектора на число)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7.6.4</w:t>
      </w:r>
      <w:r w:rsidRPr="00716EA1">
        <w:rPr>
          <w:szCs w:val="28"/>
        </w:rPr>
        <w:tab/>
        <w:t>Угол между векторами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7.6.5</w:t>
      </w:r>
      <w:r w:rsidRPr="00716EA1">
        <w:rPr>
          <w:szCs w:val="28"/>
        </w:rPr>
        <w:tab/>
        <w:t>Коллинеарные векторы, разложение вектора по двум неколлинеарным векторам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7.6.6</w:t>
      </w:r>
      <w:r w:rsidRPr="00716EA1">
        <w:rPr>
          <w:szCs w:val="28"/>
        </w:rPr>
        <w:tab/>
        <w:t>Координаты вектора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7.6.7</w:t>
      </w:r>
      <w:r w:rsidRPr="00716EA1">
        <w:rPr>
          <w:szCs w:val="28"/>
        </w:rPr>
        <w:tab/>
        <w:t>Скалярное произведение векторов</w:t>
      </w:r>
      <w:r w:rsidRPr="00716EA1">
        <w:rPr>
          <w:szCs w:val="28"/>
        </w:rPr>
        <w:tab/>
      </w:r>
    </w:p>
    <w:p w:rsidR="00C92F4B" w:rsidRPr="00C92F4B" w:rsidRDefault="00C92F4B" w:rsidP="00C92F4B">
      <w:pPr>
        <w:spacing w:after="120" w:line="360" w:lineRule="auto"/>
        <w:ind w:left="357" w:hanging="357"/>
        <w:contextualSpacing/>
        <w:rPr>
          <w:b/>
          <w:szCs w:val="28"/>
        </w:rPr>
      </w:pPr>
      <w:r w:rsidRPr="00C92F4B">
        <w:rPr>
          <w:b/>
          <w:szCs w:val="28"/>
        </w:rPr>
        <w:t>Раздел 8. Статистика и теория вероятностей</w:t>
      </w:r>
    </w:p>
    <w:p w:rsidR="00C92F4B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8.1. Описательная статистика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8.1.1</w:t>
      </w:r>
      <w:r w:rsidRPr="00716EA1">
        <w:rPr>
          <w:szCs w:val="28"/>
        </w:rPr>
        <w:tab/>
        <w:t>Представление данных в виде таблиц, диаграмм, графиков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8.1.2</w:t>
      </w:r>
      <w:r w:rsidRPr="00716EA1">
        <w:rPr>
          <w:szCs w:val="28"/>
        </w:rPr>
        <w:tab/>
        <w:t>Средние результатов измерений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8.2. Вероятность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8.2.1</w:t>
      </w:r>
      <w:r w:rsidRPr="00716EA1">
        <w:rPr>
          <w:szCs w:val="28"/>
        </w:rPr>
        <w:tab/>
        <w:t>Частота события, вероятность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8.2.2</w:t>
      </w:r>
      <w:r w:rsidRPr="00716EA1">
        <w:rPr>
          <w:szCs w:val="28"/>
        </w:rPr>
        <w:tab/>
        <w:t>Равновозможные события и подсчёт их вероятности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8.2.3</w:t>
      </w:r>
      <w:r w:rsidRPr="00716EA1">
        <w:rPr>
          <w:szCs w:val="28"/>
        </w:rPr>
        <w:tab/>
        <w:t>Представление о геометрической вероятности</w:t>
      </w:r>
      <w:r w:rsidRPr="00716EA1">
        <w:rPr>
          <w:szCs w:val="28"/>
        </w:rPr>
        <w:tab/>
      </w:r>
    </w:p>
    <w:p w:rsidR="00C92F4B" w:rsidRPr="00716EA1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8.3. Комбинаторика</w:t>
      </w:r>
      <w:r w:rsidRPr="00716EA1">
        <w:rPr>
          <w:szCs w:val="28"/>
        </w:rPr>
        <w:tab/>
      </w:r>
    </w:p>
    <w:p w:rsidR="00C92F4B" w:rsidRPr="001D0363" w:rsidRDefault="00C92F4B" w:rsidP="00C92F4B">
      <w:pPr>
        <w:spacing w:after="120" w:line="360" w:lineRule="auto"/>
        <w:ind w:left="357" w:hanging="357"/>
        <w:contextualSpacing/>
        <w:rPr>
          <w:szCs w:val="28"/>
        </w:rPr>
      </w:pPr>
      <w:r w:rsidRPr="00716EA1">
        <w:rPr>
          <w:szCs w:val="28"/>
        </w:rPr>
        <w:t>8.3.1</w:t>
      </w:r>
      <w:r w:rsidRPr="00716EA1">
        <w:rPr>
          <w:szCs w:val="28"/>
        </w:rPr>
        <w:tab/>
        <w:t>Решение комбинаторных задач: перебор вариантов, комбинаторное правило умножения</w:t>
      </w:r>
    </w:p>
    <w:p w:rsidR="00C92F4B" w:rsidRPr="00C92F4B" w:rsidRDefault="00C92F4B" w:rsidP="00C92F4B">
      <w:pPr>
        <w:shd w:val="clear" w:color="auto" w:fill="FFFFFF"/>
        <w:rPr>
          <w:rFonts w:ascii="Arial" w:hAnsi="Arial" w:cs="Arial"/>
          <w:color w:val="000000"/>
          <w:szCs w:val="28"/>
        </w:rPr>
      </w:pPr>
    </w:p>
    <w:sectPr w:rsidR="00C92F4B" w:rsidRPr="00C92F4B" w:rsidSect="008E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184"/>
    <w:multiLevelType w:val="hybridMultilevel"/>
    <w:tmpl w:val="F54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43E"/>
    <w:multiLevelType w:val="hybridMultilevel"/>
    <w:tmpl w:val="6516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2814"/>
    <w:multiLevelType w:val="hybridMultilevel"/>
    <w:tmpl w:val="1C682C2C"/>
    <w:lvl w:ilvl="0" w:tplc="DD9A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0C26"/>
    <w:multiLevelType w:val="hybridMultilevel"/>
    <w:tmpl w:val="2BFA7110"/>
    <w:lvl w:ilvl="0" w:tplc="BB1A8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783D"/>
    <w:multiLevelType w:val="multilevel"/>
    <w:tmpl w:val="DF94E3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EE6212"/>
    <w:multiLevelType w:val="multilevel"/>
    <w:tmpl w:val="53844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83418F"/>
    <w:multiLevelType w:val="hybridMultilevel"/>
    <w:tmpl w:val="50F0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220B8"/>
    <w:multiLevelType w:val="hybridMultilevel"/>
    <w:tmpl w:val="61E6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056146"/>
    <w:multiLevelType w:val="hybridMultilevel"/>
    <w:tmpl w:val="FE92B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D67F9"/>
    <w:multiLevelType w:val="hybridMultilevel"/>
    <w:tmpl w:val="FAB0D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9B01AF"/>
    <w:multiLevelType w:val="hybridMultilevel"/>
    <w:tmpl w:val="8236D8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E"/>
    <w:rsid w:val="0005167C"/>
    <w:rsid w:val="00055E73"/>
    <w:rsid w:val="000A4660"/>
    <w:rsid w:val="000D26CA"/>
    <w:rsid w:val="00132C14"/>
    <w:rsid w:val="00183D02"/>
    <w:rsid w:val="001B263A"/>
    <w:rsid w:val="001D0363"/>
    <w:rsid w:val="001D3B6A"/>
    <w:rsid w:val="0021006B"/>
    <w:rsid w:val="0023042C"/>
    <w:rsid w:val="00256A9A"/>
    <w:rsid w:val="002C407D"/>
    <w:rsid w:val="002E030E"/>
    <w:rsid w:val="00302A6B"/>
    <w:rsid w:val="00335DF5"/>
    <w:rsid w:val="003705BA"/>
    <w:rsid w:val="003E6FB2"/>
    <w:rsid w:val="003F48B1"/>
    <w:rsid w:val="004D190B"/>
    <w:rsid w:val="005454BB"/>
    <w:rsid w:val="00557DF1"/>
    <w:rsid w:val="00583A10"/>
    <w:rsid w:val="00592E1E"/>
    <w:rsid w:val="00593751"/>
    <w:rsid w:val="005A3D2D"/>
    <w:rsid w:val="005D4BB7"/>
    <w:rsid w:val="006331AD"/>
    <w:rsid w:val="00675AD1"/>
    <w:rsid w:val="006A4682"/>
    <w:rsid w:val="006A7023"/>
    <w:rsid w:val="006B470F"/>
    <w:rsid w:val="006C328A"/>
    <w:rsid w:val="006C69A8"/>
    <w:rsid w:val="006D5389"/>
    <w:rsid w:val="00716EA1"/>
    <w:rsid w:val="007829E8"/>
    <w:rsid w:val="007864C0"/>
    <w:rsid w:val="007D09EE"/>
    <w:rsid w:val="007E5A32"/>
    <w:rsid w:val="00820847"/>
    <w:rsid w:val="00825287"/>
    <w:rsid w:val="00834C23"/>
    <w:rsid w:val="008528CF"/>
    <w:rsid w:val="00874FB4"/>
    <w:rsid w:val="008C5DE0"/>
    <w:rsid w:val="008E48C7"/>
    <w:rsid w:val="009022CD"/>
    <w:rsid w:val="00927B2C"/>
    <w:rsid w:val="00952FFB"/>
    <w:rsid w:val="009B36EF"/>
    <w:rsid w:val="009E1F73"/>
    <w:rsid w:val="00A047B6"/>
    <w:rsid w:val="00A12FA5"/>
    <w:rsid w:val="00A32E90"/>
    <w:rsid w:val="00A449F3"/>
    <w:rsid w:val="00A60DD4"/>
    <w:rsid w:val="00AB4B92"/>
    <w:rsid w:val="00AD3AC2"/>
    <w:rsid w:val="00B438ED"/>
    <w:rsid w:val="00B45D4F"/>
    <w:rsid w:val="00B71763"/>
    <w:rsid w:val="00BA1D9E"/>
    <w:rsid w:val="00C45DC6"/>
    <w:rsid w:val="00C92F4B"/>
    <w:rsid w:val="00C97C72"/>
    <w:rsid w:val="00D25DFF"/>
    <w:rsid w:val="00D33ACF"/>
    <w:rsid w:val="00D518BE"/>
    <w:rsid w:val="00D64BDB"/>
    <w:rsid w:val="00D733E2"/>
    <w:rsid w:val="00D841F5"/>
    <w:rsid w:val="00DA055E"/>
    <w:rsid w:val="00E2479A"/>
    <w:rsid w:val="00E268FF"/>
    <w:rsid w:val="00E36995"/>
    <w:rsid w:val="00E54D63"/>
    <w:rsid w:val="00EF087B"/>
    <w:rsid w:val="00F0695B"/>
    <w:rsid w:val="00F443F6"/>
    <w:rsid w:val="00FB3D06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88CBB"/>
  <w15:docId w15:val="{255EC39A-64BE-4116-9EE2-F338A174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6A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8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4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6E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0847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927B2C"/>
    <w:pPr>
      <w:ind w:left="720"/>
      <w:contextualSpacing/>
    </w:pPr>
  </w:style>
  <w:style w:type="character" w:styleId="a4">
    <w:name w:val="Hyperlink"/>
    <w:basedOn w:val="a0"/>
    <w:uiPriority w:val="99"/>
    <w:rsid w:val="00675AD1"/>
    <w:rPr>
      <w:rFonts w:cs="Times New Roman"/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820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8208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82084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Normal (Web)"/>
    <w:basedOn w:val="a"/>
    <w:uiPriority w:val="99"/>
    <w:unhideWhenUsed/>
    <w:rsid w:val="006331AD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semiHidden/>
    <w:rsid w:val="000A46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16EA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84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85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8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8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8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87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2D8C-88D6-45D6-92EF-0D71E8AB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22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центр3</dc:creator>
  <cp:keywords/>
  <dc:description/>
  <cp:lastModifiedBy>Zverdvd.org</cp:lastModifiedBy>
  <cp:revision>35</cp:revision>
  <dcterms:created xsi:type="dcterms:W3CDTF">2019-11-12T18:16:00Z</dcterms:created>
  <dcterms:modified xsi:type="dcterms:W3CDTF">2019-12-06T18:27:00Z</dcterms:modified>
</cp:coreProperties>
</file>